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37" w:rsidRDefault="002455B8">
      <w:pPr>
        <w:adjustRightInd w:val="0"/>
        <w:snapToGrid w:val="0"/>
        <w:jc w:val="center"/>
        <w:rPr>
          <w:rFonts w:ascii="方正小标宋简体" w:eastAsia="方正小标宋简体" w:hAnsi="仿宋" w:cs="仿宋_GB2312"/>
          <w:sz w:val="44"/>
          <w:szCs w:val="44"/>
        </w:rPr>
      </w:pPr>
      <w:bookmarkStart w:id="0" w:name="_Toc12569_WPSOffice_Level1"/>
      <w:r>
        <w:rPr>
          <w:rFonts w:ascii="方正小标宋简体" w:eastAsia="方正小标宋简体" w:hAnsi="仿宋" w:cs="仿宋_GB2312"/>
          <w:sz w:val="44"/>
          <w:szCs w:val="44"/>
        </w:rPr>
        <w:t>浙江省</w:t>
      </w:r>
      <w:r>
        <w:rPr>
          <w:rFonts w:ascii="方正小标宋简体" w:eastAsia="方正小标宋简体" w:hAnsi="仿宋" w:cs="仿宋_GB2312" w:hint="eastAsia"/>
          <w:sz w:val="44"/>
          <w:szCs w:val="44"/>
        </w:rPr>
        <w:t>知识产权保护中心</w:t>
      </w:r>
    </w:p>
    <w:p w:rsidR="005D5837" w:rsidRDefault="002455B8">
      <w:pPr>
        <w:adjustRightInd w:val="0"/>
        <w:snapToGrid w:val="0"/>
        <w:jc w:val="center"/>
        <w:rPr>
          <w:rFonts w:ascii="方正小标宋简体" w:eastAsia="方正小标宋简体" w:hAnsi="仿宋" w:cs="仿宋_GB2312"/>
          <w:sz w:val="44"/>
          <w:szCs w:val="44"/>
        </w:rPr>
      </w:pPr>
      <w:r>
        <w:rPr>
          <w:rFonts w:ascii="方正小标宋简体" w:eastAsia="方正小标宋简体" w:hAnsi="仿宋" w:cs="仿宋_GB2312" w:hint="eastAsia"/>
          <w:sz w:val="44"/>
          <w:szCs w:val="44"/>
        </w:rPr>
        <w:t>外观设计专利预审申请文件自检表</w:t>
      </w:r>
      <w:bookmarkEnd w:id="0"/>
    </w:p>
    <w:p w:rsidR="005D5837" w:rsidRDefault="002455B8">
      <w:pPr>
        <w:adjustRightInd w:val="0"/>
        <w:snapToGrid w:val="0"/>
        <w:jc w:val="center"/>
        <w:rPr>
          <w:rFonts w:ascii="方正小标宋简体" w:eastAsia="方正小标宋简体" w:hAnsi="仿宋" w:cs="仿宋_GB2312"/>
          <w:sz w:val="44"/>
          <w:szCs w:val="44"/>
        </w:rPr>
      </w:pPr>
      <w:r>
        <w:rPr>
          <w:rFonts w:ascii="方正小标宋简体" w:eastAsia="方正小标宋简体" w:hAnsi="仿宋" w:cs="仿宋_GB2312"/>
          <w:sz w:val="44"/>
          <w:szCs w:val="44"/>
        </w:rPr>
        <w:t>（2023版）</w:t>
      </w:r>
    </w:p>
    <w:p w:rsidR="005D5837" w:rsidRDefault="005D5837">
      <w:pPr>
        <w:adjustRightInd w:val="0"/>
        <w:snapToGrid w:val="0"/>
        <w:jc w:val="left"/>
        <w:rPr>
          <w:rFonts w:ascii="仿宋_GB2312" w:eastAsia="仿宋_GB2312" w:hAnsi="仿宋" w:cs="仿宋_GB2312"/>
          <w:sz w:val="32"/>
          <w:szCs w:val="32"/>
        </w:rPr>
      </w:pPr>
    </w:p>
    <w:p w:rsidR="005D5837" w:rsidRDefault="002455B8">
      <w:pPr>
        <w:adjustRightInd w:val="0"/>
        <w:snapToGrid w:val="0"/>
        <w:jc w:val="left"/>
        <w:rPr>
          <w:rFonts w:ascii="仿宋_GB2312" w:eastAsia="仿宋_GB2312" w:hAnsi="仿宋" w:cs="仿宋_GB2312"/>
          <w:sz w:val="32"/>
          <w:szCs w:val="32"/>
        </w:rPr>
      </w:pPr>
      <w:r>
        <w:rPr>
          <w:rFonts w:ascii="仿宋_GB2312" w:eastAsia="仿宋_GB2312" w:hAnsi="仿宋" w:cs="仿宋_GB2312" w:hint="eastAsia"/>
          <w:sz w:val="32"/>
          <w:szCs w:val="32"/>
        </w:rPr>
        <w:t>各相关单位：</w:t>
      </w:r>
    </w:p>
    <w:p w:rsidR="005D5837" w:rsidRDefault="002455B8">
      <w:pPr>
        <w:adjustRightInd w:val="0"/>
        <w:snapToGrid w:val="0"/>
        <w:ind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为了帮助申请单位提升专利申请质量，高效通过预先审查，请在正式向</w:t>
      </w:r>
      <w:r>
        <w:rPr>
          <w:rFonts w:ascii="仿宋_GB2312" w:eastAsia="仿宋_GB2312" w:hAnsi="仿宋" w:cs="仿宋_GB2312"/>
          <w:sz w:val="32"/>
          <w:szCs w:val="32"/>
        </w:rPr>
        <w:t>浙江省</w:t>
      </w:r>
      <w:r>
        <w:rPr>
          <w:rFonts w:ascii="仿宋_GB2312" w:eastAsia="仿宋_GB2312" w:hAnsi="仿宋" w:cs="仿宋_GB2312" w:hint="eastAsia"/>
          <w:sz w:val="32"/>
          <w:szCs w:val="32"/>
        </w:rPr>
        <w:t>知识产权</w:t>
      </w:r>
      <w:r>
        <w:rPr>
          <w:rFonts w:ascii="仿宋_GB2312" w:eastAsia="仿宋_GB2312" w:hAnsi="仿宋" w:cs="仿宋_GB2312" w:hint="eastAsia"/>
          <w:color w:val="000000" w:themeColor="text1"/>
          <w:sz w:val="32"/>
          <w:szCs w:val="32"/>
        </w:rPr>
        <w:t>保护中心提交预审申请文件时，务必先对照自检表</w:t>
      </w:r>
      <w:bookmarkStart w:id="1" w:name="_GoBack"/>
      <w:bookmarkEnd w:id="1"/>
      <w:r>
        <w:rPr>
          <w:rFonts w:ascii="仿宋_GB2312" w:eastAsia="仿宋_GB2312" w:hAnsi="仿宋" w:cs="仿宋_GB2312" w:hint="eastAsia"/>
          <w:color w:val="000000" w:themeColor="text1"/>
          <w:sz w:val="32"/>
          <w:szCs w:val="32"/>
        </w:rPr>
        <w:t>进行自检，填写自检结果，并</w:t>
      </w:r>
      <w:r>
        <w:rPr>
          <w:rFonts w:ascii="仿宋_GB2312" w:eastAsia="仿宋_GB2312" w:hAnsi="仿宋" w:cs="仿宋_GB2312" w:hint="eastAsia"/>
          <w:sz w:val="32"/>
          <w:szCs w:val="32"/>
        </w:rPr>
        <w:t>在“其他文件”中上传自检表（无需盖章）。</w:t>
      </w:r>
    </w:p>
    <w:p w:rsidR="005D5837" w:rsidRDefault="002455B8">
      <w:pPr>
        <w:adjustRightInd w:val="0"/>
        <w:snapToGrid w:val="0"/>
        <w:ind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本自检表自202</w:t>
      </w:r>
      <w:r>
        <w:rPr>
          <w:rFonts w:ascii="仿宋_GB2312" w:eastAsia="仿宋_GB2312" w:hAnsi="仿宋" w:cs="仿宋_GB2312"/>
          <w:sz w:val="32"/>
          <w:szCs w:val="32"/>
        </w:rPr>
        <w:t>3</w:t>
      </w:r>
      <w:r>
        <w:rPr>
          <w:rFonts w:ascii="仿宋_GB2312" w:eastAsia="仿宋_GB2312" w:hAnsi="仿宋" w:cs="仿宋_GB2312" w:hint="eastAsia"/>
          <w:sz w:val="32"/>
          <w:szCs w:val="32"/>
        </w:rPr>
        <w:t>年</w:t>
      </w:r>
      <w:r w:rsidR="004842AD">
        <w:rPr>
          <w:rFonts w:ascii="仿宋_GB2312" w:eastAsia="仿宋_GB2312" w:hAnsi="仿宋" w:cs="仿宋_GB2312"/>
          <w:sz w:val="32"/>
          <w:szCs w:val="32"/>
        </w:rPr>
        <w:t>3</w:t>
      </w:r>
      <w:r>
        <w:rPr>
          <w:rFonts w:ascii="仿宋_GB2312" w:eastAsia="仿宋_GB2312" w:hAnsi="仿宋" w:cs="仿宋_GB2312" w:hint="eastAsia"/>
          <w:sz w:val="32"/>
          <w:szCs w:val="32"/>
        </w:rPr>
        <w:t>月</w:t>
      </w:r>
      <w:r w:rsidR="004842AD">
        <w:rPr>
          <w:rFonts w:ascii="仿宋_GB2312" w:eastAsia="仿宋_GB2312" w:hAnsi="仿宋" w:cs="仿宋_GB2312"/>
          <w:sz w:val="32"/>
          <w:szCs w:val="32"/>
        </w:rPr>
        <w:t>1</w:t>
      </w:r>
      <w:r>
        <w:rPr>
          <w:rFonts w:ascii="仿宋_GB2312" w:eastAsia="仿宋_GB2312" w:hAnsi="仿宋" w:cs="仿宋_GB2312" w:hint="eastAsia"/>
          <w:sz w:val="32"/>
          <w:szCs w:val="32"/>
        </w:rPr>
        <w:t>日起施行。</w:t>
      </w:r>
    </w:p>
    <w:p w:rsidR="005D5837" w:rsidRDefault="005D5837">
      <w:pPr>
        <w:adjustRightInd w:val="0"/>
        <w:snapToGrid w:val="0"/>
        <w:jc w:val="left"/>
        <w:rPr>
          <w:rFonts w:ascii="仿宋_GB2312" w:eastAsia="仿宋_GB2312" w:hAnsi="仿宋" w:cs="仿宋_GB2312"/>
          <w:sz w:val="32"/>
          <w:szCs w:val="32"/>
        </w:rPr>
      </w:pPr>
    </w:p>
    <w:p w:rsidR="005D5837" w:rsidRDefault="005D5837">
      <w:pPr>
        <w:adjustRightInd w:val="0"/>
        <w:snapToGrid w:val="0"/>
        <w:jc w:val="left"/>
        <w:rPr>
          <w:rFonts w:ascii="仿宋_GB2312" w:eastAsia="仿宋_GB2312" w:hAnsi="仿宋" w:cs="仿宋_GB2312"/>
          <w:sz w:val="32"/>
          <w:szCs w:val="32"/>
        </w:rPr>
      </w:pPr>
    </w:p>
    <w:p w:rsidR="005D5837" w:rsidRDefault="002455B8">
      <w:pPr>
        <w:adjustRightInd w:val="0"/>
        <w:snapToGrid w:val="0"/>
        <w:jc w:val="left"/>
        <w:rPr>
          <w:rFonts w:ascii="仿宋_GB2312" w:eastAsia="仿宋_GB2312" w:hAnsi="仿宋" w:cs="仿宋_GB2312"/>
          <w:sz w:val="32"/>
          <w:szCs w:val="32"/>
        </w:rPr>
      </w:pPr>
      <w:r>
        <w:rPr>
          <w:rFonts w:ascii="仿宋_GB2312" w:eastAsia="仿宋_GB2312" w:hAnsi="仿宋" w:cs="仿宋_GB2312" w:hint="eastAsia"/>
          <w:sz w:val="32"/>
          <w:szCs w:val="32"/>
          <w:lang w:bidi="ar"/>
        </w:rPr>
        <w:t>注意事项：</w:t>
      </w:r>
    </w:p>
    <w:p w:rsidR="005D5837" w:rsidRDefault="002455B8">
      <w:pPr>
        <w:adjustRightInd w:val="0"/>
        <w:snapToGrid w:val="0"/>
        <w:ind w:firstLine="640"/>
        <w:jc w:val="left"/>
        <w:rPr>
          <w:rFonts w:ascii="仿宋_GB2312" w:eastAsia="仿宋_GB2312" w:hAnsi="仿宋" w:cs="仿宋_GB2312"/>
          <w:sz w:val="32"/>
          <w:szCs w:val="32"/>
        </w:rPr>
      </w:pPr>
      <w:r>
        <w:rPr>
          <w:rFonts w:ascii="仿宋_GB2312" w:eastAsia="仿宋_GB2312" w:hAnsi="仿宋" w:cs="仿宋_GB2312" w:hint="eastAsia"/>
          <w:sz w:val="32"/>
          <w:szCs w:val="32"/>
          <w:lang w:bidi="ar"/>
        </w:rPr>
        <w:t>1、在自检结果中填写“完成”或打勾，WORD版本和扫描版本都为有效。未提交自检表，将通知申请单位补充。</w:t>
      </w:r>
    </w:p>
    <w:p w:rsidR="005D5837" w:rsidRDefault="002455B8">
      <w:pPr>
        <w:adjustRightInd w:val="0"/>
        <w:snapToGrid w:val="0"/>
        <w:ind w:firstLine="640"/>
        <w:jc w:val="left"/>
        <w:rPr>
          <w:rFonts w:ascii="仿宋_GB2312" w:eastAsia="仿宋_GB2312" w:hAnsi="仿宋" w:cs="仿宋_GB2312"/>
          <w:sz w:val="32"/>
          <w:szCs w:val="32"/>
        </w:rPr>
      </w:pPr>
      <w:r>
        <w:rPr>
          <w:rFonts w:ascii="仿宋_GB2312" w:eastAsia="仿宋_GB2312" w:hAnsi="仿宋" w:cs="仿宋_GB2312" w:hint="eastAsia"/>
          <w:sz w:val="32"/>
          <w:szCs w:val="32"/>
          <w:lang w:bidi="ar"/>
        </w:rPr>
        <w:t>2、浙江保护中心受理领域范围：新一代信息技术领域包括物联网、人工智能、大数据、区块链、云计算、5G等；新能源领域包括太阳能、风能、生物质能、氢能、核能、海洋能、地热能等。不属于以上领域的申请，不予受理。</w:t>
      </w:r>
    </w:p>
    <w:p w:rsidR="005D5837" w:rsidRDefault="002455B8">
      <w:pPr>
        <w:adjustRightInd w:val="0"/>
        <w:snapToGrid w:val="0"/>
        <w:ind w:firstLine="640"/>
        <w:jc w:val="left"/>
        <w:rPr>
          <w:rFonts w:ascii="仿宋_GB2312" w:eastAsia="仿宋_GB2312" w:hAnsi="仿宋" w:cs="仿宋_GB2312"/>
          <w:sz w:val="32"/>
          <w:szCs w:val="32"/>
        </w:rPr>
      </w:pPr>
      <w:r>
        <w:rPr>
          <w:rFonts w:ascii="仿宋_GB2312" w:eastAsia="仿宋_GB2312" w:hAnsi="仿宋" w:cs="仿宋_GB2312" w:hint="eastAsia"/>
          <w:sz w:val="32"/>
          <w:szCs w:val="32"/>
          <w:lang w:bidi="ar"/>
        </w:rPr>
        <w:t>3、若同一申请存在三处以上（含三处）有悖于自检结果的，将不予通过，并不得修改后重复提交。</w:t>
      </w:r>
    </w:p>
    <w:p w:rsidR="005D5837" w:rsidRDefault="005D5837">
      <w:pPr>
        <w:adjustRightInd w:val="0"/>
        <w:snapToGrid w:val="0"/>
        <w:ind w:firstLine="640"/>
        <w:jc w:val="left"/>
        <w:rPr>
          <w:rFonts w:ascii="仿宋_GB2312" w:eastAsia="仿宋_GB2312" w:hAnsi="仿宋" w:cs="仿宋_GB2312"/>
          <w:sz w:val="32"/>
          <w:szCs w:val="32"/>
        </w:rPr>
      </w:pPr>
    </w:p>
    <w:p w:rsidR="005D5837" w:rsidRDefault="005D5837">
      <w:pPr>
        <w:ind w:right="1480"/>
        <w:jc w:val="left"/>
        <w:rPr>
          <w:rFonts w:ascii="仿宋_GB2312" w:eastAsia="仿宋_GB2312" w:hint="eastAsia"/>
          <w:sz w:val="32"/>
          <w:szCs w:val="32"/>
        </w:rPr>
      </w:pPr>
    </w:p>
    <w:p w:rsidR="005D5837" w:rsidRDefault="002455B8">
      <w:pPr>
        <w:ind w:right="1480"/>
        <w:jc w:val="left"/>
        <w:rPr>
          <w:rFonts w:ascii="仿宋_GB2312" w:eastAsia="仿宋_GB2312"/>
          <w:sz w:val="32"/>
          <w:szCs w:val="32"/>
        </w:rPr>
      </w:pPr>
      <w:r>
        <w:rPr>
          <w:rFonts w:ascii="仿宋_GB2312" w:eastAsia="仿宋_GB2312" w:hint="eastAsia"/>
          <w:sz w:val="32"/>
          <w:szCs w:val="32"/>
        </w:rPr>
        <w:t>自检单位：</w:t>
      </w:r>
    </w:p>
    <w:p w:rsidR="005D5837" w:rsidRDefault="002455B8">
      <w:pPr>
        <w:ind w:right="1060"/>
        <w:jc w:val="left"/>
        <w:rPr>
          <w:rFonts w:ascii="仿宋_GB2312" w:eastAsia="仿宋_GB2312"/>
          <w:sz w:val="32"/>
          <w:szCs w:val="32"/>
        </w:rPr>
      </w:pPr>
      <w:r>
        <w:rPr>
          <w:rFonts w:ascii="仿宋_GB2312" w:eastAsia="仿宋_GB2312" w:hint="eastAsia"/>
          <w:sz w:val="32"/>
          <w:szCs w:val="32"/>
        </w:rPr>
        <w:t>自检人员姓名：</w:t>
      </w:r>
    </w:p>
    <w:p w:rsidR="005D5837" w:rsidRDefault="002455B8">
      <w:pPr>
        <w:ind w:right="320"/>
        <w:jc w:val="left"/>
        <w:rPr>
          <w:rFonts w:ascii="仿宋_GB2312" w:eastAsia="仿宋_GB2312"/>
          <w:sz w:val="32"/>
          <w:szCs w:val="32"/>
        </w:rPr>
      </w:pPr>
      <w:r>
        <w:rPr>
          <w:rFonts w:ascii="仿宋_GB2312" w:eastAsia="仿宋_GB2312" w:hint="eastAsia"/>
          <w:sz w:val="32"/>
          <w:szCs w:val="32"/>
        </w:rPr>
        <w:t>自检人员联系方式：</w:t>
      </w:r>
    </w:p>
    <w:p w:rsidR="005D5837" w:rsidRDefault="002455B8">
      <w:pPr>
        <w:ind w:right="320"/>
        <w:jc w:val="left"/>
        <w:rPr>
          <w:rFonts w:ascii="仿宋_GB2312" w:eastAsia="仿宋_GB2312"/>
          <w:sz w:val="32"/>
          <w:szCs w:val="32"/>
        </w:rPr>
      </w:pPr>
      <w:r>
        <w:rPr>
          <w:rFonts w:ascii="仿宋_GB2312" w:eastAsia="仿宋_GB2312" w:hint="eastAsia"/>
          <w:sz w:val="32"/>
          <w:szCs w:val="32"/>
        </w:rPr>
        <w:t>自检日期：</w:t>
      </w:r>
    </w:p>
    <w:p w:rsidR="005D5837" w:rsidRDefault="002455B8">
      <w:pPr>
        <w:jc w:val="left"/>
        <w:rPr>
          <w:szCs w:val="32"/>
        </w:rPr>
      </w:pPr>
      <w:r>
        <w:rPr>
          <w:rFonts w:ascii="仿宋_GB2312" w:eastAsia="仿宋_GB2312" w:hAnsi="仿宋" w:cs="仿宋_GB2312" w:hint="eastAsia"/>
          <w:sz w:val="32"/>
          <w:szCs w:val="32"/>
        </w:rPr>
        <w:br w:type="page"/>
      </w:r>
    </w:p>
    <w:tbl>
      <w:tblPr>
        <w:tblStyle w:val="a7"/>
        <w:tblW w:w="8918" w:type="dxa"/>
        <w:jc w:val="center"/>
        <w:tblLayout w:type="fixed"/>
        <w:tblLook w:val="04A0" w:firstRow="1" w:lastRow="0" w:firstColumn="1" w:lastColumn="0" w:noHBand="0" w:noVBand="1"/>
      </w:tblPr>
      <w:tblGrid>
        <w:gridCol w:w="783"/>
        <w:gridCol w:w="2784"/>
        <w:gridCol w:w="4485"/>
        <w:gridCol w:w="866"/>
      </w:tblGrid>
      <w:tr w:rsidR="005D5837">
        <w:trPr>
          <w:jc w:val="center"/>
        </w:trPr>
        <w:tc>
          <w:tcPr>
            <w:tcW w:w="8918" w:type="dxa"/>
            <w:gridSpan w:val="4"/>
          </w:tcPr>
          <w:p w:rsidR="005D5837" w:rsidRDefault="002455B8">
            <w:pPr>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lastRenderedPageBreak/>
              <w:t>申请文件基本信息</w:t>
            </w:r>
          </w:p>
        </w:tc>
      </w:tr>
      <w:tr w:rsidR="005D5837" w:rsidTr="00914DF1">
        <w:trPr>
          <w:trHeight w:val="321"/>
          <w:jc w:val="center"/>
        </w:trPr>
        <w:tc>
          <w:tcPr>
            <w:tcW w:w="3567" w:type="dxa"/>
            <w:gridSpan w:val="2"/>
          </w:tcPr>
          <w:p w:rsidR="005D5837" w:rsidRDefault="002455B8">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专利名称</w:t>
            </w:r>
          </w:p>
        </w:tc>
        <w:tc>
          <w:tcPr>
            <w:tcW w:w="5351" w:type="dxa"/>
            <w:gridSpan w:val="2"/>
          </w:tcPr>
          <w:p w:rsidR="005D5837" w:rsidRDefault="005D5837">
            <w:pPr>
              <w:jc w:val="center"/>
              <w:rPr>
                <w:rFonts w:ascii="仿宋_GB2312" w:eastAsia="仿宋_GB2312" w:hAnsi="Calibri" w:cs="Times New Roman"/>
                <w:b/>
                <w:kern w:val="0"/>
                <w:sz w:val="28"/>
                <w:szCs w:val="28"/>
              </w:rPr>
            </w:pPr>
          </w:p>
        </w:tc>
      </w:tr>
      <w:tr w:rsidR="005D5837" w:rsidTr="00914DF1">
        <w:trPr>
          <w:trHeight w:val="321"/>
          <w:jc w:val="center"/>
        </w:trPr>
        <w:tc>
          <w:tcPr>
            <w:tcW w:w="3567" w:type="dxa"/>
            <w:gridSpan w:val="2"/>
          </w:tcPr>
          <w:p w:rsidR="005D5837" w:rsidRDefault="002455B8">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产品设计领域</w:t>
            </w:r>
          </w:p>
        </w:tc>
        <w:tc>
          <w:tcPr>
            <w:tcW w:w="5351" w:type="dxa"/>
            <w:gridSpan w:val="2"/>
          </w:tcPr>
          <w:p w:rsidR="005D5837" w:rsidRDefault="005D5837">
            <w:pPr>
              <w:jc w:val="center"/>
              <w:rPr>
                <w:rFonts w:ascii="仿宋_GB2312" w:eastAsia="仿宋_GB2312" w:hAnsi="Calibri" w:cs="Times New Roman"/>
                <w:b/>
                <w:kern w:val="0"/>
                <w:sz w:val="28"/>
                <w:szCs w:val="28"/>
              </w:rPr>
            </w:pPr>
          </w:p>
        </w:tc>
      </w:tr>
      <w:tr w:rsidR="00914DF1" w:rsidTr="00914DF1">
        <w:trPr>
          <w:trHeight w:val="321"/>
          <w:jc w:val="center"/>
        </w:trPr>
        <w:tc>
          <w:tcPr>
            <w:tcW w:w="3567" w:type="dxa"/>
            <w:gridSpan w:val="2"/>
            <w:vAlign w:val="center"/>
          </w:tcPr>
          <w:p w:rsidR="00914DF1" w:rsidRDefault="00914DF1" w:rsidP="00914DF1">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是否属于国家级重大项目</w:t>
            </w:r>
          </w:p>
        </w:tc>
        <w:tc>
          <w:tcPr>
            <w:tcW w:w="5351" w:type="dxa"/>
            <w:gridSpan w:val="2"/>
          </w:tcPr>
          <w:p w:rsidR="00914DF1" w:rsidRDefault="00914DF1" w:rsidP="00914DF1">
            <w:pPr>
              <w:jc w:val="left"/>
              <w:rPr>
                <w:rFonts w:ascii="仿宋" w:eastAsia="仿宋" w:hAnsi="仿宋" w:cs="Times New Roman"/>
                <w:b/>
                <w:kern w:val="0"/>
                <w:sz w:val="28"/>
                <w:szCs w:val="28"/>
              </w:rPr>
            </w:pPr>
            <w:r>
              <w:rPr>
                <w:rFonts w:ascii="仿宋_GB2312" w:eastAsia="仿宋_GB2312" w:hAnsi="Calibri" w:cs="Times New Roman"/>
                <w:b/>
                <w:kern w:val="0"/>
                <w:sz w:val="28"/>
                <w:szCs w:val="28"/>
              </w:rPr>
              <w:fldChar w:fldCharType="begin">
                <w:ffData>
                  <w:name w:val="选中1"/>
                  <w:enabled/>
                  <w:calcOnExit w:val="0"/>
                  <w:checkBox>
                    <w:sizeAuto/>
                    <w:default w:val="0"/>
                  </w:checkBox>
                </w:ffData>
              </w:fldChar>
            </w:r>
            <w:r>
              <w:rPr>
                <w:rFonts w:ascii="仿宋_GB2312" w:eastAsia="仿宋_GB2312" w:hAnsi="Calibri" w:cs="Times New Roman"/>
                <w:b/>
                <w:kern w:val="0"/>
                <w:sz w:val="28"/>
                <w:szCs w:val="28"/>
              </w:rPr>
              <w:instrText xml:space="preserve"> FORMCHECKBOX </w:instrText>
            </w:r>
            <w:r w:rsidR="00BA0B3B">
              <w:rPr>
                <w:rFonts w:ascii="仿宋_GB2312" w:eastAsia="仿宋_GB2312" w:hAnsi="Calibri" w:cs="Times New Roman"/>
                <w:b/>
                <w:kern w:val="0"/>
                <w:sz w:val="28"/>
                <w:szCs w:val="28"/>
              </w:rPr>
            </w:r>
            <w:r w:rsidR="00BA0B3B">
              <w:rPr>
                <w:rFonts w:ascii="仿宋_GB2312" w:eastAsia="仿宋_GB2312" w:hAnsi="Calibri" w:cs="Times New Roman"/>
                <w:b/>
                <w:kern w:val="0"/>
                <w:sz w:val="28"/>
                <w:szCs w:val="28"/>
              </w:rPr>
              <w:fldChar w:fldCharType="separate"/>
            </w:r>
            <w:r>
              <w:rPr>
                <w:rFonts w:ascii="仿宋_GB2312" w:eastAsia="仿宋_GB2312" w:hAnsi="Calibri" w:cs="Times New Roman"/>
                <w:b/>
                <w:kern w:val="0"/>
                <w:sz w:val="28"/>
                <w:szCs w:val="28"/>
              </w:rPr>
              <w:fldChar w:fldCharType="end"/>
            </w:r>
            <w:r>
              <w:rPr>
                <w:rFonts w:ascii="仿宋" w:eastAsia="仿宋" w:hAnsi="仿宋" w:cs="Times New Roman" w:hint="eastAsia"/>
                <w:b/>
                <w:kern w:val="0"/>
                <w:sz w:val="28"/>
                <w:szCs w:val="28"/>
              </w:rPr>
              <w:t xml:space="preserve"> 是 </w:t>
            </w:r>
          </w:p>
          <w:p w:rsidR="00914DF1" w:rsidRPr="00E17B7D" w:rsidRDefault="00914DF1" w:rsidP="00914DF1">
            <w:pPr>
              <w:jc w:val="left"/>
              <w:rPr>
                <w:rFonts w:ascii="仿宋" w:eastAsia="仿宋" w:hAnsi="仿宋" w:cs="Times New Roman"/>
                <w:b/>
                <w:kern w:val="0"/>
                <w:sz w:val="28"/>
                <w:szCs w:val="28"/>
                <w:u w:val="single"/>
              </w:rPr>
            </w:pPr>
            <w:r>
              <w:rPr>
                <w:rFonts w:ascii="仿宋" w:eastAsia="仿宋" w:hAnsi="仿宋" w:cs="Times New Roman" w:hint="eastAsia"/>
                <w:b/>
                <w:kern w:val="0"/>
                <w:sz w:val="28"/>
                <w:szCs w:val="28"/>
              </w:rPr>
              <w:t>项目名称：</w:t>
            </w:r>
            <w:r>
              <w:rPr>
                <w:rFonts w:ascii="仿宋" w:eastAsia="仿宋" w:hAnsi="仿宋" w:cs="Times New Roman" w:hint="eastAsia"/>
                <w:b/>
                <w:kern w:val="0"/>
                <w:sz w:val="28"/>
                <w:szCs w:val="28"/>
                <w:u w:val="single"/>
              </w:rPr>
              <w:t xml:space="preserve"> </w:t>
            </w:r>
            <w:r>
              <w:rPr>
                <w:rFonts w:ascii="仿宋" w:eastAsia="仿宋" w:hAnsi="仿宋" w:cs="Times New Roman"/>
                <w:b/>
                <w:kern w:val="0"/>
                <w:sz w:val="28"/>
                <w:szCs w:val="28"/>
                <w:u w:val="single"/>
              </w:rPr>
              <w:t xml:space="preserve">                </w:t>
            </w:r>
          </w:p>
          <w:p w:rsidR="00914DF1" w:rsidRPr="00E17B7D" w:rsidRDefault="00B57817" w:rsidP="00914DF1">
            <w:pPr>
              <w:jc w:val="left"/>
              <w:rPr>
                <w:rFonts w:ascii="仿宋_GB2312" w:eastAsia="仿宋_GB2312" w:hAnsi="Calibri" w:cs="Times New Roman"/>
                <w:b/>
                <w:kern w:val="0"/>
                <w:sz w:val="28"/>
                <w:szCs w:val="28"/>
                <w:u w:val="single"/>
              </w:rPr>
            </w:pPr>
            <w:r>
              <w:rPr>
                <w:rFonts w:ascii="仿宋" w:eastAsia="仿宋" w:hAnsi="仿宋" w:cs="Times New Roman" w:hint="eastAsia"/>
                <w:b/>
                <w:kern w:val="0"/>
                <w:sz w:val="28"/>
                <w:szCs w:val="28"/>
              </w:rPr>
              <w:t>归口</w:t>
            </w:r>
            <w:r w:rsidR="00914DF1">
              <w:rPr>
                <w:rFonts w:ascii="仿宋" w:eastAsia="仿宋" w:hAnsi="仿宋" w:cs="Times New Roman" w:hint="eastAsia"/>
                <w:b/>
                <w:kern w:val="0"/>
                <w:sz w:val="28"/>
                <w:szCs w:val="28"/>
              </w:rPr>
              <w:t>部门：</w:t>
            </w:r>
            <w:r w:rsidR="00914DF1">
              <w:rPr>
                <w:rFonts w:ascii="仿宋" w:eastAsia="仿宋" w:hAnsi="仿宋" w:cs="Times New Roman"/>
                <w:b/>
                <w:kern w:val="0"/>
                <w:sz w:val="28"/>
                <w:szCs w:val="28"/>
                <w:u w:val="single"/>
              </w:rPr>
              <w:t xml:space="preserve">                 </w:t>
            </w:r>
          </w:p>
          <w:p w:rsidR="00914DF1" w:rsidRDefault="00914DF1" w:rsidP="00914DF1">
            <w:pPr>
              <w:jc w:val="left"/>
              <w:rPr>
                <w:rFonts w:ascii="仿宋_GB2312" w:eastAsia="仿宋_GB2312" w:hAnsi="Calibri" w:cs="Times New Roman"/>
                <w:b/>
                <w:kern w:val="0"/>
                <w:sz w:val="28"/>
                <w:szCs w:val="28"/>
              </w:rPr>
            </w:pPr>
            <w:r>
              <w:rPr>
                <w:rFonts w:ascii="仿宋_GB2312" w:eastAsia="仿宋_GB2312" w:hAnsi="Calibri" w:cs="Times New Roman"/>
                <w:b/>
                <w:kern w:val="0"/>
                <w:sz w:val="28"/>
                <w:szCs w:val="28"/>
              </w:rPr>
              <w:fldChar w:fldCharType="begin">
                <w:ffData>
                  <w:name w:val="选中1"/>
                  <w:enabled/>
                  <w:calcOnExit w:val="0"/>
                  <w:checkBox>
                    <w:sizeAuto/>
                    <w:default w:val="0"/>
                  </w:checkBox>
                </w:ffData>
              </w:fldChar>
            </w:r>
            <w:r>
              <w:rPr>
                <w:rFonts w:ascii="仿宋_GB2312" w:eastAsia="仿宋_GB2312" w:hAnsi="Calibri" w:cs="Times New Roman"/>
                <w:b/>
                <w:kern w:val="0"/>
                <w:sz w:val="28"/>
                <w:szCs w:val="28"/>
              </w:rPr>
              <w:instrText xml:space="preserve"> FORMCHECKBOX </w:instrText>
            </w:r>
            <w:r w:rsidR="00BA0B3B">
              <w:rPr>
                <w:rFonts w:ascii="仿宋_GB2312" w:eastAsia="仿宋_GB2312" w:hAnsi="Calibri" w:cs="Times New Roman"/>
                <w:b/>
                <w:kern w:val="0"/>
                <w:sz w:val="28"/>
                <w:szCs w:val="28"/>
              </w:rPr>
            </w:r>
            <w:r w:rsidR="00BA0B3B">
              <w:rPr>
                <w:rFonts w:ascii="仿宋_GB2312" w:eastAsia="仿宋_GB2312" w:hAnsi="Calibri" w:cs="Times New Roman"/>
                <w:b/>
                <w:kern w:val="0"/>
                <w:sz w:val="28"/>
                <w:szCs w:val="28"/>
              </w:rPr>
              <w:fldChar w:fldCharType="separate"/>
            </w:r>
            <w:r>
              <w:rPr>
                <w:rFonts w:ascii="仿宋_GB2312" w:eastAsia="仿宋_GB2312" w:hAnsi="Calibri" w:cs="Times New Roman"/>
                <w:b/>
                <w:kern w:val="0"/>
                <w:sz w:val="28"/>
                <w:szCs w:val="28"/>
              </w:rPr>
              <w:fldChar w:fldCharType="end"/>
            </w:r>
            <w:r>
              <w:rPr>
                <w:rFonts w:ascii="仿宋" w:eastAsia="仿宋" w:hAnsi="仿宋" w:cs="Times New Roman" w:hint="eastAsia"/>
                <w:b/>
                <w:kern w:val="0"/>
                <w:sz w:val="28"/>
                <w:szCs w:val="28"/>
              </w:rPr>
              <w:t xml:space="preserve"> 否</w:t>
            </w:r>
          </w:p>
        </w:tc>
      </w:tr>
      <w:tr w:rsidR="00914DF1" w:rsidTr="00914DF1">
        <w:trPr>
          <w:trHeight w:val="321"/>
          <w:jc w:val="center"/>
        </w:trPr>
        <w:tc>
          <w:tcPr>
            <w:tcW w:w="3567" w:type="dxa"/>
            <w:gridSpan w:val="2"/>
            <w:vAlign w:val="center"/>
          </w:tcPr>
          <w:p w:rsidR="00914DF1" w:rsidRDefault="00914DF1" w:rsidP="00914DF1">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是否属于省级重大项目</w:t>
            </w:r>
          </w:p>
        </w:tc>
        <w:tc>
          <w:tcPr>
            <w:tcW w:w="5351" w:type="dxa"/>
            <w:gridSpan w:val="2"/>
          </w:tcPr>
          <w:p w:rsidR="00914DF1" w:rsidRDefault="00914DF1" w:rsidP="00914DF1">
            <w:pPr>
              <w:jc w:val="left"/>
              <w:rPr>
                <w:rFonts w:ascii="仿宋" w:eastAsia="仿宋" w:hAnsi="仿宋" w:cs="Times New Roman"/>
                <w:b/>
                <w:kern w:val="0"/>
                <w:sz w:val="28"/>
                <w:szCs w:val="28"/>
              </w:rPr>
            </w:pPr>
            <w:r>
              <w:rPr>
                <w:rFonts w:ascii="仿宋_GB2312" w:eastAsia="仿宋_GB2312" w:hAnsi="Calibri" w:cs="Times New Roman"/>
                <w:b/>
                <w:kern w:val="0"/>
                <w:sz w:val="28"/>
                <w:szCs w:val="28"/>
              </w:rPr>
              <w:fldChar w:fldCharType="begin">
                <w:ffData>
                  <w:name w:val="选中1"/>
                  <w:enabled/>
                  <w:calcOnExit w:val="0"/>
                  <w:checkBox>
                    <w:sizeAuto/>
                    <w:default w:val="0"/>
                  </w:checkBox>
                </w:ffData>
              </w:fldChar>
            </w:r>
            <w:r>
              <w:rPr>
                <w:rFonts w:ascii="仿宋_GB2312" w:eastAsia="仿宋_GB2312" w:hAnsi="Calibri" w:cs="Times New Roman"/>
                <w:b/>
                <w:kern w:val="0"/>
                <w:sz w:val="28"/>
                <w:szCs w:val="28"/>
              </w:rPr>
              <w:instrText xml:space="preserve"> FORMCHECKBOX </w:instrText>
            </w:r>
            <w:r w:rsidR="00BA0B3B">
              <w:rPr>
                <w:rFonts w:ascii="仿宋_GB2312" w:eastAsia="仿宋_GB2312" w:hAnsi="Calibri" w:cs="Times New Roman"/>
                <w:b/>
                <w:kern w:val="0"/>
                <w:sz w:val="28"/>
                <w:szCs w:val="28"/>
              </w:rPr>
            </w:r>
            <w:r w:rsidR="00BA0B3B">
              <w:rPr>
                <w:rFonts w:ascii="仿宋_GB2312" w:eastAsia="仿宋_GB2312" w:hAnsi="Calibri" w:cs="Times New Roman"/>
                <w:b/>
                <w:kern w:val="0"/>
                <w:sz w:val="28"/>
                <w:szCs w:val="28"/>
              </w:rPr>
              <w:fldChar w:fldCharType="separate"/>
            </w:r>
            <w:r>
              <w:rPr>
                <w:rFonts w:ascii="仿宋_GB2312" w:eastAsia="仿宋_GB2312" w:hAnsi="Calibri" w:cs="Times New Roman"/>
                <w:b/>
                <w:kern w:val="0"/>
                <w:sz w:val="28"/>
                <w:szCs w:val="28"/>
              </w:rPr>
              <w:fldChar w:fldCharType="end"/>
            </w:r>
            <w:r>
              <w:rPr>
                <w:rFonts w:ascii="仿宋" w:eastAsia="仿宋" w:hAnsi="仿宋" w:cs="Times New Roman" w:hint="eastAsia"/>
                <w:b/>
                <w:kern w:val="0"/>
                <w:sz w:val="28"/>
                <w:szCs w:val="28"/>
              </w:rPr>
              <w:t xml:space="preserve"> 是 </w:t>
            </w:r>
          </w:p>
          <w:p w:rsidR="00914DF1" w:rsidRPr="00E17B7D" w:rsidRDefault="00914DF1" w:rsidP="00914DF1">
            <w:pPr>
              <w:jc w:val="left"/>
              <w:rPr>
                <w:rFonts w:ascii="仿宋" w:eastAsia="仿宋" w:hAnsi="仿宋" w:cs="Times New Roman"/>
                <w:b/>
                <w:kern w:val="0"/>
                <w:sz w:val="28"/>
                <w:szCs w:val="28"/>
                <w:u w:val="single"/>
              </w:rPr>
            </w:pPr>
            <w:r>
              <w:rPr>
                <w:rFonts w:ascii="仿宋" w:eastAsia="仿宋" w:hAnsi="仿宋" w:cs="Times New Roman" w:hint="eastAsia"/>
                <w:b/>
                <w:kern w:val="0"/>
                <w:sz w:val="28"/>
                <w:szCs w:val="28"/>
              </w:rPr>
              <w:t>项目名称：</w:t>
            </w:r>
            <w:r>
              <w:rPr>
                <w:rFonts w:ascii="仿宋" w:eastAsia="仿宋" w:hAnsi="仿宋" w:cs="Times New Roman" w:hint="eastAsia"/>
                <w:b/>
                <w:kern w:val="0"/>
                <w:sz w:val="28"/>
                <w:szCs w:val="28"/>
                <w:u w:val="single"/>
              </w:rPr>
              <w:t xml:space="preserve"> </w:t>
            </w:r>
            <w:r>
              <w:rPr>
                <w:rFonts w:ascii="仿宋" w:eastAsia="仿宋" w:hAnsi="仿宋" w:cs="Times New Roman"/>
                <w:b/>
                <w:kern w:val="0"/>
                <w:sz w:val="28"/>
                <w:szCs w:val="28"/>
                <w:u w:val="single"/>
              </w:rPr>
              <w:t xml:space="preserve">                </w:t>
            </w:r>
          </w:p>
          <w:p w:rsidR="00914DF1" w:rsidRPr="00E17B7D" w:rsidRDefault="00B57817" w:rsidP="00914DF1">
            <w:pPr>
              <w:jc w:val="left"/>
              <w:rPr>
                <w:rFonts w:ascii="仿宋_GB2312" w:eastAsia="仿宋_GB2312" w:hAnsi="Calibri" w:cs="Times New Roman"/>
                <w:b/>
                <w:kern w:val="0"/>
                <w:sz w:val="28"/>
                <w:szCs w:val="28"/>
                <w:u w:val="single"/>
              </w:rPr>
            </w:pPr>
            <w:r>
              <w:rPr>
                <w:rFonts w:ascii="仿宋" w:eastAsia="仿宋" w:hAnsi="仿宋" w:cs="Times New Roman" w:hint="eastAsia"/>
                <w:b/>
                <w:kern w:val="0"/>
                <w:sz w:val="28"/>
                <w:szCs w:val="28"/>
              </w:rPr>
              <w:t>归口</w:t>
            </w:r>
            <w:r w:rsidR="00914DF1">
              <w:rPr>
                <w:rFonts w:ascii="仿宋" w:eastAsia="仿宋" w:hAnsi="仿宋" w:cs="Times New Roman" w:hint="eastAsia"/>
                <w:b/>
                <w:kern w:val="0"/>
                <w:sz w:val="28"/>
                <w:szCs w:val="28"/>
              </w:rPr>
              <w:t>部门：</w:t>
            </w:r>
            <w:r w:rsidR="00914DF1">
              <w:rPr>
                <w:rFonts w:ascii="仿宋" w:eastAsia="仿宋" w:hAnsi="仿宋" w:cs="Times New Roman"/>
                <w:b/>
                <w:kern w:val="0"/>
                <w:sz w:val="28"/>
                <w:szCs w:val="28"/>
                <w:u w:val="single"/>
              </w:rPr>
              <w:t xml:space="preserve">                 </w:t>
            </w:r>
          </w:p>
          <w:p w:rsidR="00914DF1" w:rsidRDefault="00914DF1" w:rsidP="00914DF1">
            <w:pPr>
              <w:jc w:val="left"/>
              <w:rPr>
                <w:rFonts w:ascii="仿宋_GB2312" w:eastAsia="仿宋_GB2312" w:hAnsi="Calibri" w:cs="Times New Roman"/>
                <w:b/>
                <w:kern w:val="0"/>
                <w:sz w:val="28"/>
                <w:szCs w:val="28"/>
              </w:rPr>
            </w:pPr>
            <w:r>
              <w:rPr>
                <w:rFonts w:ascii="仿宋_GB2312" w:eastAsia="仿宋_GB2312" w:hAnsi="Calibri" w:cs="Times New Roman"/>
                <w:b/>
                <w:kern w:val="0"/>
                <w:sz w:val="28"/>
                <w:szCs w:val="28"/>
              </w:rPr>
              <w:fldChar w:fldCharType="begin">
                <w:ffData>
                  <w:name w:val="选中1"/>
                  <w:enabled/>
                  <w:calcOnExit w:val="0"/>
                  <w:checkBox>
                    <w:sizeAuto/>
                    <w:default w:val="0"/>
                  </w:checkBox>
                </w:ffData>
              </w:fldChar>
            </w:r>
            <w:r>
              <w:rPr>
                <w:rFonts w:ascii="仿宋_GB2312" w:eastAsia="仿宋_GB2312" w:hAnsi="Calibri" w:cs="Times New Roman"/>
                <w:b/>
                <w:kern w:val="0"/>
                <w:sz w:val="28"/>
                <w:szCs w:val="28"/>
              </w:rPr>
              <w:instrText xml:space="preserve"> FORMCHECKBOX </w:instrText>
            </w:r>
            <w:r w:rsidR="00BA0B3B">
              <w:rPr>
                <w:rFonts w:ascii="仿宋_GB2312" w:eastAsia="仿宋_GB2312" w:hAnsi="Calibri" w:cs="Times New Roman"/>
                <w:b/>
                <w:kern w:val="0"/>
                <w:sz w:val="28"/>
                <w:szCs w:val="28"/>
              </w:rPr>
            </w:r>
            <w:r w:rsidR="00BA0B3B">
              <w:rPr>
                <w:rFonts w:ascii="仿宋_GB2312" w:eastAsia="仿宋_GB2312" w:hAnsi="Calibri" w:cs="Times New Roman"/>
                <w:b/>
                <w:kern w:val="0"/>
                <w:sz w:val="28"/>
                <w:szCs w:val="28"/>
              </w:rPr>
              <w:fldChar w:fldCharType="separate"/>
            </w:r>
            <w:r>
              <w:rPr>
                <w:rFonts w:ascii="仿宋_GB2312" w:eastAsia="仿宋_GB2312" w:hAnsi="Calibri" w:cs="Times New Roman"/>
                <w:b/>
                <w:kern w:val="0"/>
                <w:sz w:val="28"/>
                <w:szCs w:val="28"/>
              </w:rPr>
              <w:fldChar w:fldCharType="end"/>
            </w:r>
            <w:r>
              <w:rPr>
                <w:rFonts w:ascii="仿宋" w:eastAsia="仿宋" w:hAnsi="仿宋" w:cs="Times New Roman" w:hint="eastAsia"/>
                <w:b/>
                <w:kern w:val="0"/>
                <w:sz w:val="28"/>
                <w:szCs w:val="28"/>
              </w:rPr>
              <w:t xml:space="preserve"> 否</w:t>
            </w:r>
          </w:p>
        </w:tc>
      </w:tr>
      <w:tr w:rsidR="00914DF1" w:rsidTr="00914DF1">
        <w:trPr>
          <w:trHeight w:val="321"/>
          <w:jc w:val="center"/>
        </w:trPr>
        <w:tc>
          <w:tcPr>
            <w:tcW w:w="3567" w:type="dxa"/>
            <w:gridSpan w:val="2"/>
          </w:tcPr>
          <w:p w:rsidR="00914DF1" w:rsidRDefault="00914DF1" w:rsidP="00914DF1">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对比设计（2篇及以上）</w:t>
            </w:r>
          </w:p>
        </w:tc>
        <w:tc>
          <w:tcPr>
            <w:tcW w:w="5351" w:type="dxa"/>
            <w:gridSpan w:val="2"/>
          </w:tcPr>
          <w:p w:rsidR="00914DF1" w:rsidRDefault="00914DF1" w:rsidP="00914DF1">
            <w:pPr>
              <w:jc w:val="center"/>
              <w:rPr>
                <w:rFonts w:ascii="仿宋_GB2312" w:eastAsia="仿宋_GB2312" w:hAnsi="Calibri" w:cs="Times New Roman"/>
                <w:b/>
                <w:kern w:val="0"/>
                <w:sz w:val="28"/>
                <w:szCs w:val="28"/>
              </w:rPr>
            </w:pPr>
          </w:p>
        </w:tc>
      </w:tr>
      <w:tr w:rsidR="00914DF1" w:rsidTr="00914DF1">
        <w:trPr>
          <w:trHeight w:val="321"/>
          <w:jc w:val="center"/>
        </w:trPr>
        <w:tc>
          <w:tcPr>
            <w:tcW w:w="3567" w:type="dxa"/>
            <w:gridSpan w:val="2"/>
          </w:tcPr>
          <w:p w:rsidR="00914DF1" w:rsidRDefault="00914DF1" w:rsidP="00914DF1">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对比设计专利分类号</w:t>
            </w:r>
          </w:p>
        </w:tc>
        <w:tc>
          <w:tcPr>
            <w:tcW w:w="5351" w:type="dxa"/>
            <w:gridSpan w:val="2"/>
          </w:tcPr>
          <w:p w:rsidR="00914DF1" w:rsidRDefault="00914DF1" w:rsidP="00914DF1">
            <w:pPr>
              <w:jc w:val="center"/>
              <w:rPr>
                <w:rFonts w:ascii="仿宋_GB2312" w:eastAsia="仿宋_GB2312" w:hAnsi="Calibri" w:cs="Times New Roman"/>
                <w:b/>
                <w:kern w:val="0"/>
                <w:sz w:val="28"/>
                <w:szCs w:val="28"/>
              </w:rPr>
            </w:pPr>
          </w:p>
        </w:tc>
      </w:tr>
      <w:tr w:rsidR="00914DF1">
        <w:trPr>
          <w:jc w:val="center"/>
        </w:trPr>
        <w:tc>
          <w:tcPr>
            <w:tcW w:w="8918" w:type="dxa"/>
            <w:gridSpan w:val="4"/>
          </w:tcPr>
          <w:p w:rsidR="00914DF1" w:rsidRDefault="00914DF1" w:rsidP="00914DF1">
            <w:pPr>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自检内容</w:t>
            </w:r>
          </w:p>
        </w:tc>
      </w:tr>
      <w:tr w:rsidR="00914DF1">
        <w:trPr>
          <w:jc w:val="center"/>
        </w:trPr>
        <w:tc>
          <w:tcPr>
            <w:tcW w:w="783" w:type="dxa"/>
            <w:vAlign w:val="center"/>
          </w:tcPr>
          <w:p w:rsidR="00914DF1" w:rsidRDefault="00914DF1" w:rsidP="00914DF1">
            <w:pPr>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类型</w:t>
            </w:r>
          </w:p>
        </w:tc>
        <w:tc>
          <w:tcPr>
            <w:tcW w:w="7269" w:type="dxa"/>
            <w:gridSpan w:val="2"/>
            <w:vAlign w:val="center"/>
          </w:tcPr>
          <w:p w:rsidR="00914DF1" w:rsidRDefault="00914DF1" w:rsidP="00914DF1">
            <w:pPr>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自检项目</w:t>
            </w:r>
          </w:p>
        </w:tc>
        <w:tc>
          <w:tcPr>
            <w:tcW w:w="866" w:type="dxa"/>
            <w:vAlign w:val="center"/>
          </w:tcPr>
          <w:p w:rsidR="00914DF1" w:rsidRDefault="00914DF1" w:rsidP="00914DF1">
            <w:pPr>
              <w:adjustRightInd w:val="0"/>
              <w:snapToGrid w:val="0"/>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自检</w:t>
            </w:r>
          </w:p>
          <w:p w:rsidR="00914DF1" w:rsidRDefault="00914DF1" w:rsidP="00914DF1">
            <w:pPr>
              <w:adjustRightInd w:val="0"/>
              <w:snapToGrid w:val="0"/>
              <w:jc w:val="center"/>
              <w:rPr>
                <w:rFonts w:ascii="仿宋_GB2312" w:eastAsia="仿宋_GB2312" w:hAnsi="Calibri" w:cs="Times New Roman"/>
                <w:b/>
                <w:kern w:val="0"/>
                <w:sz w:val="28"/>
                <w:szCs w:val="28"/>
              </w:rPr>
            </w:pPr>
            <w:r>
              <w:rPr>
                <w:rFonts w:ascii="仿宋_GB2312" w:eastAsia="仿宋_GB2312" w:hAnsi="Calibri" w:cs="Times New Roman" w:hint="eastAsia"/>
                <w:b/>
                <w:kern w:val="0"/>
                <w:sz w:val="28"/>
                <w:szCs w:val="28"/>
              </w:rPr>
              <w:t>结果</w:t>
            </w:r>
          </w:p>
        </w:tc>
      </w:tr>
      <w:tr w:rsidR="00914DF1">
        <w:trPr>
          <w:jc w:val="center"/>
        </w:trPr>
        <w:tc>
          <w:tcPr>
            <w:tcW w:w="783" w:type="dxa"/>
            <w:vMerge w:val="restart"/>
            <w:vAlign w:val="center"/>
          </w:tcPr>
          <w:p w:rsidR="00914DF1" w:rsidRDefault="00914DF1" w:rsidP="00914DF1">
            <w:pPr>
              <w:spacing w:line="44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总体要求</w:t>
            </w:r>
          </w:p>
        </w:tc>
        <w:tc>
          <w:tcPr>
            <w:tcW w:w="7269" w:type="dxa"/>
            <w:gridSpan w:val="2"/>
            <w:vAlign w:val="center"/>
          </w:tcPr>
          <w:p w:rsidR="00914DF1" w:rsidRDefault="00914DF1" w:rsidP="00914DF1">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1、遵守诚实信用原则，不存在虚构、编造技术内容的情形</w:t>
            </w:r>
          </w:p>
        </w:tc>
        <w:tc>
          <w:tcPr>
            <w:tcW w:w="866" w:type="dxa"/>
          </w:tcPr>
          <w:p w:rsidR="00914DF1" w:rsidRDefault="00914DF1" w:rsidP="00914DF1">
            <w:pPr>
              <w:rPr>
                <w:rFonts w:ascii="仿宋_GB2312" w:eastAsia="仿宋_GB2312" w:hAnsi="Calibri" w:cs="Times New Roman"/>
                <w:kern w:val="0"/>
                <w:sz w:val="28"/>
                <w:szCs w:val="28"/>
              </w:rPr>
            </w:pPr>
          </w:p>
        </w:tc>
      </w:tr>
      <w:tr w:rsidR="00914DF1">
        <w:trPr>
          <w:jc w:val="center"/>
        </w:trPr>
        <w:tc>
          <w:tcPr>
            <w:tcW w:w="783" w:type="dxa"/>
            <w:vMerge/>
            <w:vAlign w:val="center"/>
          </w:tcPr>
          <w:p w:rsidR="00914DF1" w:rsidRDefault="00914DF1" w:rsidP="00914DF1">
            <w:pPr>
              <w:spacing w:line="440" w:lineRule="exact"/>
              <w:jc w:val="center"/>
              <w:rPr>
                <w:rFonts w:ascii="仿宋_GB2312" w:eastAsia="仿宋_GB2312" w:hAnsi="Calibri" w:cs="Times New Roman"/>
                <w:kern w:val="0"/>
                <w:sz w:val="28"/>
                <w:szCs w:val="28"/>
              </w:rPr>
            </w:pPr>
          </w:p>
        </w:tc>
        <w:tc>
          <w:tcPr>
            <w:tcW w:w="7269" w:type="dxa"/>
            <w:gridSpan w:val="2"/>
            <w:vAlign w:val="center"/>
          </w:tcPr>
          <w:p w:rsidR="00914DF1" w:rsidRDefault="00914DF1" w:rsidP="00914DF1">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2、不涉及国家知识产权局《关于规范申请专利行为的办法》（国家知识产权局公告第411号）规定的非正常申请专利行为</w:t>
            </w:r>
          </w:p>
        </w:tc>
        <w:tc>
          <w:tcPr>
            <w:tcW w:w="866" w:type="dxa"/>
          </w:tcPr>
          <w:p w:rsidR="00914DF1" w:rsidRDefault="00914DF1" w:rsidP="00914DF1">
            <w:pPr>
              <w:rPr>
                <w:rFonts w:ascii="仿宋_GB2312" w:eastAsia="仿宋_GB2312" w:hAnsi="Calibri" w:cs="Times New Roman"/>
                <w:kern w:val="0"/>
                <w:sz w:val="28"/>
                <w:szCs w:val="28"/>
              </w:rPr>
            </w:pPr>
          </w:p>
        </w:tc>
      </w:tr>
      <w:tr w:rsidR="00914DF1">
        <w:trPr>
          <w:jc w:val="center"/>
        </w:trPr>
        <w:tc>
          <w:tcPr>
            <w:tcW w:w="783" w:type="dxa"/>
            <w:vMerge/>
            <w:vAlign w:val="center"/>
          </w:tcPr>
          <w:p w:rsidR="00914DF1" w:rsidRDefault="00914DF1" w:rsidP="00914DF1">
            <w:pPr>
              <w:spacing w:line="440" w:lineRule="exact"/>
              <w:jc w:val="center"/>
              <w:rPr>
                <w:rFonts w:ascii="仿宋_GB2312" w:eastAsia="仿宋_GB2312" w:hAnsi="Calibri" w:cs="Times New Roman"/>
                <w:kern w:val="0"/>
                <w:sz w:val="28"/>
                <w:szCs w:val="28"/>
              </w:rPr>
            </w:pPr>
          </w:p>
        </w:tc>
        <w:tc>
          <w:tcPr>
            <w:tcW w:w="7269" w:type="dxa"/>
            <w:gridSpan w:val="2"/>
            <w:vAlign w:val="center"/>
          </w:tcPr>
          <w:p w:rsidR="00914DF1" w:rsidRDefault="00914DF1" w:rsidP="00914DF1">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3、</w:t>
            </w:r>
            <w:r>
              <w:rPr>
                <w:rFonts w:ascii="仿宋_GB2312" w:eastAsia="仿宋_GB2312" w:hAnsi="Calibri" w:cs="Times New Roman"/>
                <w:kern w:val="0"/>
                <w:sz w:val="28"/>
                <w:szCs w:val="28"/>
              </w:rPr>
              <w:t>文本完整：</w:t>
            </w:r>
            <w:r>
              <w:rPr>
                <w:rFonts w:ascii="仿宋_GB2312" w:eastAsia="仿宋_GB2312" w:hAnsi="Calibri" w:cs="Times New Roman" w:hint="eastAsia"/>
                <w:kern w:val="0"/>
                <w:sz w:val="28"/>
                <w:szCs w:val="28"/>
              </w:rPr>
              <w:t>请求书、简要说明、图片或者照片、专利代理委托书（如有）、身份证复印件、总委回执（如有）</w:t>
            </w:r>
          </w:p>
        </w:tc>
        <w:tc>
          <w:tcPr>
            <w:tcW w:w="866" w:type="dxa"/>
          </w:tcPr>
          <w:p w:rsidR="00914DF1" w:rsidRDefault="00914DF1" w:rsidP="00914DF1">
            <w:pPr>
              <w:rPr>
                <w:rFonts w:ascii="仿宋_GB2312" w:eastAsia="仿宋_GB2312" w:hAnsi="Calibri" w:cs="Times New Roman"/>
                <w:kern w:val="0"/>
                <w:sz w:val="28"/>
                <w:szCs w:val="28"/>
              </w:rPr>
            </w:pPr>
          </w:p>
        </w:tc>
      </w:tr>
      <w:tr w:rsidR="00914DF1">
        <w:trPr>
          <w:jc w:val="center"/>
        </w:trPr>
        <w:tc>
          <w:tcPr>
            <w:tcW w:w="783" w:type="dxa"/>
            <w:vMerge/>
            <w:vAlign w:val="center"/>
          </w:tcPr>
          <w:p w:rsidR="00914DF1" w:rsidRDefault="00914DF1" w:rsidP="00914DF1">
            <w:pPr>
              <w:spacing w:line="440" w:lineRule="exact"/>
              <w:jc w:val="center"/>
              <w:rPr>
                <w:rFonts w:ascii="仿宋_GB2312" w:eastAsia="仿宋_GB2312" w:hAnsi="Calibri" w:cs="Times New Roman"/>
                <w:kern w:val="0"/>
                <w:sz w:val="28"/>
                <w:szCs w:val="28"/>
              </w:rPr>
            </w:pPr>
          </w:p>
        </w:tc>
        <w:tc>
          <w:tcPr>
            <w:tcW w:w="7269" w:type="dxa"/>
            <w:gridSpan w:val="2"/>
            <w:vAlign w:val="center"/>
          </w:tcPr>
          <w:p w:rsidR="00914DF1" w:rsidRDefault="00914DF1" w:rsidP="00914DF1">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4、申请文件中不应有错别字、误用字、标点符号错误、语句不通顺、语句重复、乱码等问题</w:t>
            </w:r>
          </w:p>
        </w:tc>
        <w:tc>
          <w:tcPr>
            <w:tcW w:w="866" w:type="dxa"/>
          </w:tcPr>
          <w:p w:rsidR="00914DF1" w:rsidRDefault="00914DF1" w:rsidP="00914DF1">
            <w:pPr>
              <w:rPr>
                <w:rFonts w:ascii="仿宋_GB2312" w:eastAsia="仿宋_GB2312" w:hAnsi="Calibri" w:cs="Times New Roman"/>
                <w:kern w:val="0"/>
                <w:sz w:val="28"/>
                <w:szCs w:val="28"/>
              </w:rPr>
            </w:pPr>
          </w:p>
        </w:tc>
      </w:tr>
      <w:tr w:rsidR="00914DF1">
        <w:trPr>
          <w:jc w:val="center"/>
        </w:trPr>
        <w:tc>
          <w:tcPr>
            <w:tcW w:w="783" w:type="dxa"/>
            <w:vMerge w:val="restart"/>
            <w:vAlign w:val="center"/>
          </w:tcPr>
          <w:p w:rsidR="00914DF1" w:rsidRDefault="00914DF1" w:rsidP="00914DF1">
            <w:pPr>
              <w:spacing w:line="44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lastRenderedPageBreak/>
              <w:t>专利请求书</w:t>
            </w:r>
          </w:p>
        </w:tc>
        <w:tc>
          <w:tcPr>
            <w:tcW w:w="7269" w:type="dxa"/>
            <w:gridSpan w:val="2"/>
            <w:vAlign w:val="center"/>
          </w:tcPr>
          <w:p w:rsidR="00914DF1" w:rsidRDefault="00914DF1" w:rsidP="00914DF1">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5、</w:t>
            </w:r>
            <w:r>
              <w:rPr>
                <w:rFonts w:ascii="仿宋_GB2312" w:eastAsia="仿宋_GB2312" w:hAnsi="Calibri" w:cs="Times New Roman" w:hint="eastAsia"/>
                <w:color w:val="000000"/>
                <w:sz w:val="28"/>
                <w:szCs w:val="28"/>
              </w:rPr>
              <w:t>设计人姓名、第一发明人国籍、居民身份证件号码</w:t>
            </w:r>
            <w:r>
              <w:rPr>
                <w:rFonts w:ascii="仿宋_GB2312" w:eastAsia="仿宋_GB2312" w:hAnsi="Calibri" w:cs="Times New Roman" w:hint="eastAsia"/>
                <w:color w:val="000000" w:themeColor="text1"/>
                <w:kern w:val="0"/>
                <w:sz w:val="28"/>
                <w:szCs w:val="28"/>
              </w:rPr>
              <w:t>准确</w:t>
            </w:r>
            <w:r>
              <w:rPr>
                <w:rFonts w:ascii="仿宋_GB2312" w:eastAsia="仿宋_GB2312" w:hAnsi="Calibri" w:cs="Times New Roman"/>
                <w:color w:val="000000" w:themeColor="text1"/>
                <w:kern w:val="0"/>
                <w:sz w:val="28"/>
                <w:szCs w:val="28"/>
              </w:rPr>
              <w:t>（第一发明人为外籍或港澳台地区，可不填写</w:t>
            </w:r>
            <w:r>
              <w:rPr>
                <w:rFonts w:ascii="仿宋_GB2312" w:eastAsia="仿宋_GB2312" w:hAnsi="Calibri" w:cs="Times New Roman" w:hint="eastAsia"/>
                <w:color w:val="000000"/>
                <w:sz w:val="28"/>
                <w:szCs w:val="28"/>
              </w:rPr>
              <w:t>居民身份证件号码</w:t>
            </w:r>
            <w:r>
              <w:rPr>
                <w:rFonts w:ascii="仿宋_GB2312" w:eastAsia="仿宋_GB2312" w:hAnsi="Calibri" w:cs="Times New Roman"/>
                <w:color w:val="000000"/>
                <w:sz w:val="28"/>
                <w:szCs w:val="28"/>
              </w:rPr>
              <w:t>）</w:t>
            </w:r>
          </w:p>
        </w:tc>
        <w:tc>
          <w:tcPr>
            <w:tcW w:w="866" w:type="dxa"/>
          </w:tcPr>
          <w:p w:rsidR="00914DF1" w:rsidRDefault="00914DF1" w:rsidP="00914DF1">
            <w:pPr>
              <w:rPr>
                <w:rFonts w:ascii="仿宋_GB2312" w:eastAsia="仿宋_GB2312" w:hAnsi="Calibri" w:cs="Times New Roman"/>
                <w:kern w:val="0"/>
                <w:sz w:val="28"/>
                <w:szCs w:val="28"/>
              </w:rPr>
            </w:pPr>
          </w:p>
        </w:tc>
      </w:tr>
      <w:tr w:rsidR="00914DF1">
        <w:trPr>
          <w:jc w:val="center"/>
        </w:trPr>
        <w:tc>
          <w:tcPr>
            <w:tcW w:w="783" w:type="dxa"/>
            <w:vMerge/>
            <w:vAlign w:val="center"/>
          </w:tcPr>
          <w:p w:rsidR="00914DF1" w:rsidRDefault="00914DF1" w:rsidP="00914DF1">
            <w:pPr>
              <w:spacing w:line="440" w:lineRule="exact"/>
              <w:jc w:val="center"/>
              <w:rPr>
                <w:rFonts w:ascii="仿宋_GB2312" w:eastAsia="仿宋_GB2312" w:hAnsi="Calibri" w:cs="Times New Roman"/>
                <w:kern w:val="0"/>
                <w:sz w:val="28"/>
                <w:szCs w:val="28"/>
              </w:rPr>
            </w:pPr>
          </w:p>
        </w:tc>
        <w:tc>
          <w:tcPr>
            <w:tcW w:w="7269" w:type="dxa"/>
            <w:gridSpan w:val="2"/>
            <w:vAlign w:val="center"/>
          </w:tcPr>
          <w:p w:rsidR="00914DF1" w:rsidRDefault="00914DF1" w:rsidP="00914DF1">
            <w:pPr>
              <w:adjustRightInd w:val="0"/>
              <w:snapToGrid w:val="0"/>
              <w:spacing w:line="264" w:lineRule="auto"/>
              <w:rPr>
                <w:rFonts w:ascii="仿宋_GB2312" w:eastAsia="仿宋_GB2312" w:hAnsi="Calibri" w:cs="Times New Roman"/>
                <w:color w:val="000000" w:themeColor="text1"/>
                <w:kern w:val="0"/>
                <w:sz w:val="28"/>
                <w:szCs w:val="28"/>
              </w:rPr>
            </w:pPr>
            <w:r>
              <w:rPr>
                <w:rFonts w:ascii="仿宋_GB2312" w:eastAsia="仿宋_GB2312" w:hAnsi="Calibri" w:cs="Times New Roman" w:hint="eastAsia"/>
                <w:color w:val="000000" w:themeColor="text1"/>
                <w:kern w:val="0"/>
                <w:sz w:val="28"/>
                <w:szCs w:val="28"/>
              </w:rPr>
              <w:t>6、</w:t>
            </w:r>
            <w:r>
              <w:rPr>
                <w:rFonts w:ascii="仿宋_GB2312" w:eastAsia="仿宋_GB2312" w:hAnsi="Calibri" w:cs="Times New Roman" w:hint="eastAsia"/>
                <w:color w:val="000000"/>
                <w:sz w:val="28"/>
                <w:szCs w:val="28"/>
              </w:rPr>
              <w:t>所有申请人名称、统一社会信用代码、地址、邮政编码</w:t>
            </w:r>
            <w:r>
              <w:rPr>
                <w:rFonts w:ascii="仿宋_GB2312" w:eastAsia="仿宋_GB2312" w:hAnsi="Calibri" w:cs="Times New Roman" w:hint="eastAsia"/>
                <w:color w:val="000000" w:themeColor="text1"/>
                <w:kern w:val="0"/>
                <w:sz w:val="28"/>
                <w:szCs w:val="28"/>
              </w:rPr>
              <w:t>准确</w:t>
            </w:r>
          </w:p>
        </w:tc>
        <w:tc>
          <w:tcPr>
            <w:tcW w:w="866" w:type="dxa"/>
          </w:tcPr>
          <w:p w:rsidR="00914DF1" w:rsidRDefault="00914DF1" w:rsidP="00914DF1">
            <w:pPr>
              <w:rPr>
                <w:rFonts w:ascii="仿宋_GB2312" w:eastAsia="仿宋_GB2312" w:hAnsi="Calibri" w:cs="Times New Roman"/>
                <w:kern w:val="0"/>
                <w:sz w:val="28"/>
                <w:szCs w:val="28"/>
              </w:rPr>
            </w:pPr>
          </w:p>
        </w:tc>
      </w:tr>
      <w:tr w:rsidR="00914DF1">
        <w:trPr>
          <w:trHeight w:val="2760"/>
          <w:jc w:val="center"/>
        </w:trPr>
        <w:tc>
          <w:tcPr>
            <w:tcW w:w="783" w:type="dxa"/>
            <w:vMerge/>
            <w:vAlign w:val="center"/>
          </w:tcPr>
          <w:p w:rsidR="00914DF1" w:rsidRDefault="00914DF1" w:rsidP="00914DF1">
            <w:pPr>
              <w:spacing w:line="440" w:lineRule="exact"/>
              <w:jc w:val="center"/>
              <w:rPr>
                <w:rFonts w:ascii="仿宋_GB2312" w:eastAsia="仿宋_GB2312" w:hAnsi="Calibri" w:cs="Times New Roman"/>
                <w:kern w:val="0"/>
                <w:sz w:val="28"/>
                <w:szCs w:val="28"/>
              </w:rPr>
            </w:pPr>
          </w:p>
        </w:tc>
        <w:tc>
          <w:tcPr>
            <w:tcW w:w="7269" w:type="dxa"/>
            <w:gridSpan w:val="2"/>
            <w:vAlign w:val="center"/>
          </w:tcPr>
          <w:p w:rsidR="00914DF1" w:rsidRDefault="00914DF1" w:rsidP="00914DF1">
            <w:pPr>
              <w:adjustRightInd w:val="0"/>
              <w:snapToGrid w:val="0"/>
              <w:spacing w:line="264" w:lineRule="auto"/>
              <w:rPr>
                <w:rFonts w:ascii="仿宋_GB2312" w:eastAsia="仿宋_GB2312" w:hAnsi="Calibri" w:cs="Times New Roman"/>
                <w:color w:val="000000" w:themeColor="text1"/>
                <w:kern w:val="0"/>
                <w:sz w:val="28"/>
                <w:szCs w:val="28"/>
              </w:rPr>
            </w:pPr>
            <w:r>
              <w:rPr>
                <w:rFonts w:ascii="仿宋_GB2312" w:eastAsia="仿宋_GB2312" w:hAnsi="Calibri" w:cs="Times New Roman" w:hint="eastAsia"/>
                <w:color w:val="000000" w:themeColor="text1"/>
                <w:kern w:val="0"/>
                <w:sz w:val="28"/>
                <w:szCs w:val="28"/>
              </w:rPr>
              <w:t>7、</w:t>
            </w:r>
            <w:r>
              <w:rPr>
                <w:rFonts w:ascii="仿宋_GB2312" w:eastAsia="仿宋_GB2312" w:hAnsi="Calibri" w:cs="Times New Roman" w:hint="eastAsia"/>
                <w:sz w:val="28"/>
                <w:szCs w:val="28"/>
              </w:rPr>
              <w:t>申请人委托专利代理机构的</w:t>
            </w:r>
            <w:r>
              <w:rPr>
                <w:rFonts w:ascii="仿宋_GB2312" w:eastAsia="仿宋_GB2312" w:hAnsi="Calibri" w:cs="Times New Roman" w:hint="eastAsia"/>
                <w:color w:val="000000"/>
                <w:sz w:val="28"/>
                <w:szCs w:val="28"/>
              </w:rPr>
              <w:t>，准确填写专利代理机构名称、机构代码、代理人姓名、执业证号、电话号码，并勾选“声明已经与申请人签订了专利代理委托书且本表中的信息与委托书中相应信息一致”；申请人未委托专利代理机构的，准确填写联系人</w:t>
            </w:r>
            <w:r>
              <w:rPr>
                <w:rFonts w:ascii="仿宋_GB2312" w:eastAsia="仿宋_GB2312" w:hAnsi="Calibri" w:cs="Times New Roman"/>
                <w:color w:val="000000"/>
                <w:sz w:val="28"/>
                <w:szCs w:val="28"/>
              </w:rPr>
              <w:t>（申请单位工作人员）</w:t>
            </w:r>
            <w:r>
              <w:rPr>
                <w:rFonts w:ascii="仿宋_GB2312" w:eastAsia="仿宋_GB2312" w:hAnsi="Calibri" w:cs="Times New Roman" w:hint="eastAsia"/>
                <w:color w:val="000000"/>
                <w:sz w:val="28"/>
                <w:szCs w:val="28"/>
              </w:rPr>
              <w:t>姓名、通信地址和电话号码</w:t>
            </w:r>
          </w:p>
        </w:tc>
        <w:tc>
          <w:tcPr>
            <w:tcW w:w="866" w:type="dxa"/>
          </w:tcPr>
          <w:p w:rsidR="00914DF1" w:rsidRDefault="00914DF1" w:rsidP="00914DF1">
            <w:pPr>
              <w:rPr>
                <w:rFonts w:ascii="仿宋_GB2312" w:eastAsia="仿宋_GB2312" w:hAnsi="Calibri" w:cs="Times New Roman"/>
                <w:kern w:val="0"/>
                <w:sz w:val="28"/>
                <w:szCs w:val="28"/>
              </w:rPr>
            </w:pPr>
          </w:p>
        </w:tc>
      </w:tr>
      <w:tr w:rsidR="00914DF1">
        <w:trPr>
          <w:trHeight w:val="440"/>
          <w:jc w:val="center"/>
        </w:trPr>
        <w:tc>
          <w:tcPr>
            <w:tcW w:w="783" w:type="dxa"/>
            <w:vAlign w:val="center"/>
          </w:tcPr>
          <w:p w:rsidR="00914DF1" w:rsidRDefault="00914DF1" w:rsidP="00914DF1">
            <w:pPr>
              <w:spacing w:line="44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简要说明</w:t>
            </w:r>
          </w:p>
        </w:tc>
        <w:tc>
          <w:tcPr>
            <w:tcW w:w="7269" w:type="dxa"/>
            <w:gridSpan w:val="2"/>
            <w:vAlign w:val="center"/>
          </w:tcPr>
          <w:p w:rsidR="00914DF1" w:rsidRDefault="00914DF1" w:rsidP="00914DF1">
            <w:pPr>
              <w:adjustRightInd w:val="0"/>
              <w:snapToGrid w:val="0"/>
              <w:spacing w:line="264" w:lineRule="auto"/>
              <w:rPr>
                <w:rFonts w:ascii="仿宋_GB2312" w:eastAsia="仿宋_GB2312" w:hAnsi="Calibri" w:cs="Times New Roman"/>
                <w:color w:val="000000" w:themeColor="text1"/>
                <w:kern w:val="0"/>
                <w:sz w:val="28"/>
                <w:szCs w:val="28"/>
              </w:rPr>
            </w:pPr>
            <w:r>
              <w:rPr>
                <w:rFonts w:ascii="仿宋_GB2312" w:eastAsia="仿宋_GB2312" w:hAnsi="Calibri" w:cs="Times New Roman" w:hint="eastAsia"/>
                <w:color w:val="000000" w:themeColor="text1"/>
                <w:kern w:val="0"/>
                <w:sz w:val="28"/>
                <w:szCs w:val="28"/>
              </w:rPr>
              <w:t>8、简要说明中所提及的外观设计图片、技术术语应与图片一一对应</w:t>
            </w:r>
          </w:p>
        </w:tc>
        <w:tc>
          <w:tcPr>
            <w:tcW w:w="866" w:type="dxa"/>
          </w:tcPr>
          <w:p w:rsidR="00914DF1" w:rsidRDefault="00914DF1" w:rsidP="00914DF1">
            <w:pPr>
              <w:rPr>
                <w:rFonts w:ascii="仿宋_GB2312" w:eastAsia="仿宋_GB2312" w:hAnsi="Calibri" w:cs="Times New Roman"/>
                <w:kern w:val="0"/>
                <w:sz w:val="28"/>
                <w:szCs w:val="28"/>
              </w:rPr>
            </w:pPr>
          </w:p>
        </w:tc>
      </w:tr>
      <w:tr w:rsidR="00914DF1">
        <w:trPr>
          <w:trHeight w:val="400"/>
          <w:jc w:val="center"/>
        </w:trPr>
        <w:tc>
          <w:tcPr>
            <w:tcW w:w="783" w:type="dxa"/>
            <w:vMerge w:val="restart"/>
            <w:vAlign w:val="center"/>
          </w:tcPr>
          <w:p w:rsidR="00914DF1" w:rsidRDefault="00914DF1" w:rsidP="00914DF1">
            <w:pPr>
              <w:spacing w:line="44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图片或者照片</w:t>
            </w:r>
          </w:p>
        </w:tc>
        <w:tc>
          <w:tcPr>
            <w:tcW w:w="7269" w:type="dxa"/>
            <w:gridSpan w:val="2"/>
            <w:vAlign w:val="center"/>
          </w:tcPr>
          <w:p w:rsidR="00914DF1" w:rsidRDefault="00914DF1" w:rsidP="00914DF1">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9、外观设计图片清晰、各视图比例一致、符合制图要求</w:t>
            </w:r>
          </w:p>
        </w:tc>
        <w:tc>
          <w:tcPr>
            <w:tcW w:w="866" w:type="dxa"/>
          </w:tcPr>
          <w:p w:rsidR="00914DF1" w:rsidRDefault="00914DF1" w:rsidP="00914DF1">
            <w:pPr>
              <w:rPr>
                <w:rFonts w:ascii="仿宋_GB2312" w:eastAsia="仿宋_GB2312" w:hAnsi="Calibri" w:cs="Times New Roman"/>
                <w:kern w:val="0"/>
                <w:sz w:val="28"/>
                <w:szCs w:val="28"/>
              </w:rPr>
            </w:pPr>
          </w:p>
        </w:tc>
      </w:tr>
      <w:tr w:rsidR="00914DF1">
        <w:trPr>
          <w:trHeight w:val="429"/>
          <w:jc w:val="center"/>
        </w:trPr>
        <w:tc>
          <w:tcPr>
            <w:tcW w:w="783" w:type="dxa"/>
            <w:vMerge/>
            <w:vAlign w:val="center"/>
          </w:tcPr>
          <w:p w:rsidR="00914DF1" w:rsidRDefault="00914DF1" w:rsidP="00914DF1">
            <w:pPr>
              <w:spacing w:line="440" w:lineRule="exact"/>
              <w:jc w:val="center"/>
              <w:rPr>
                <w:rFonts w:ascii="仿宋_GB2312" w:eastAsia="仿宋_GB2312" w:hAnsi="Calibri" w:cs="Times New Roman"/>
                <w:kern w:val="0"/>
                <w:sz w:val="28"/>
                <w:szCs w:val="28"/>
              </w:rPr>
            </w:pPr>
          </w:p>
        </w:tc>
        <w:tc>
          <w:tcPr>
            <w:tcW w:w="7269" w:type="dxa"/>
            <w:gridSpan w:val="2"/>
            <w:vAlign w:val="center"/>
          </w:tcPr>
          <w:p w:rsidR="00914DF1" w:rsidRDefault="00914DF1" w:rsidP="00914DF1">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10、外观设计各正投影视图按主视图，后视图，左视图，右视图，俯视图，仰视图，立体图</w:t>
            </w:r>
            <w:r>
              <w:rPr>
                <w:rFonts w:ascii="仿宋_GB2312" w:eastAsia="仿宋_GB2312" w:hAnsi="Calibri" w:cs="Times New Roman" w:hint="eastAsia"/>
                <w:color w:val="000000"/>
                <w:kern w:val="0"/>
                <w:sz w:val="28"/>
                <w:szCs w:val="28"/>
              </w:rPr>
              <w:t>的顺序排列各</w:t>
            </w:r>
            <w:r>
              <w:rPr>
                <w:rFonts w:ascii="仿宋_GB2312" w:eastAsia="仿宋_GB2312" w:hAnsi="Calibri" w:cs="Times New Roman" w:hint="eastAsia"/>
                <w:kern w:val="0"/>
                <w:sz w:val="28"/>
                <w:szCs w:val="28"/>
              </w:rPr>
              <w:t>视图；投影关系一一对应；无因对焦、背景、强光、反光、阴影、倒影等影响表达的因素</w:t>
            </w:r>
          </w:p>
        </w:tc>
        <w:tc>
          <w:tcPr>
            <w:tcW w:w="866" w:type="dxa"/>
          </w:tcPr>
          <w:p w:rsidR="00914DF1" w:rsidRDefault="00914DF1" w:rsidP="00914DF1">
            <w:pPr>
              <w:rPr>
                <w:rFonts w:ascii="仿宋_GB2312" w:eastAsia="仿宋_GB2312" w:hAnsi="Calibri" w:cs="Times New Roman"/>
                <w:kern w:val="0"/>
                <w:sz w:val="28"/>
                <w:szCs w:val="28"/>
              </w:rPr>
            </w:pPr>
          </w:p>
        </w:tc>
      </w:tr>
      <w:tr w:rsidR="00914DF1">
        <w:trPr>
          <w:jc w:val="center"/>
        </w:trPr>
        <w:tc>
          <w:tcPr>
            <w:tcW w:w="783" w:type="dxa"/>
            <w:vMerge/>
            <w:vAlign w:val="center"/>
          </w:tcPr>
          <w:p w:rsidR="00914DF1" w:rsidRDefault="00914DF1" w:rsidP="00914DF1">
            <w:pPr>
              <w:spacing w:line="440" w:lineRule="exact"/>
              <w:jc w:val="center"/>
              <w:rPr>
                <w:rFonts w:ascii="仿宋_GB2312" w:eastAsia="仿宋_GB2312" w:hAnsi="Calibri" w:cs="Times New Roman"/>
                <w:kern w:val="0"/>
                <w:sz w:val="28"/>
                <w:szCs w:val="28"/>
              </w:rPr>
            </w:pPr>
          </w:p>
        </w:tc>
        <w:tc>
          <w:tcPr>
            <w:tcW w:w="7269" w:type="dxa"/>
            <w:gridSpan w:val="2"/>
            <w:vAlign w:val="center"/>
          </w:tcPr>
          <w:p w:rsidR="00914DF1" w:rsidRDefault="00914DF1" w:rsidP="00914DF1">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11、</w:t>
            </w:r>
            <w:r>
              <w:rPr>
                <w:rFonts w:ascii="仿宋_GB2312" w:eastAsia="仿宋_GB2312" w:hAnsi="Calibri" w:cs="Times New Roman" w:hint="eastAsia"/>
                <w:sz w:val="28"/>
                <w:szCs w:val="28"/>
              </w:rPr>
              <w:t>外观设计图片中所涉及图标、名称等不得侵犯在先权利，不应包含有宣传用语；外观设计图片包含中国版图的，应表达准确、完整</w:t>
            </w:r>
          </w:p>
        </w:tc>
        <w:tc>
          <w:tcPr>
            <w:tcW w:w="866" w:type="dxa"/>
          </w:tcPr>
          <w:p w:rsidR="00914DF1" w:rsidRDefault="00914DF1" w:rsidP="00914DF1">
            <w:pPr>
              <w:rPr>
                <w:rFonts w:ascii="仿宋_GB2312" w:eastAsia="仿宋_GB2312" w:hAnsi="Calibri" w:cs="Times New Roman"/>
                <w:kern w:val="0"/>
                <w:sz w:val="28"/>
                <w:szCs w:val="28"/>
              </w:rPr>
            </w:pPr>
          </w:p>
        </w:tc>
      </w:tr>
      <w:tr w:rsidR="00914DF1">
        <w:trPr>
          <w:jc w:val="center"/>
        </w:trPr>
        <w:tc>
          <w:tcPr>
            <w:tcW w:w="783" w:type="dxa"/>
            <w:vMerge/>
            <w:vAlign w:val="center"/>
          </w:tcPr>
          <w:p w:rsidR="00914DF1" w:rsidRDefault="00914DF1" w:rsidP="00914DF1">
            <w:pPr>
              <w:spacing w:line="440" w:lineRule="exact"/>
              <w:jc w:val="center"/>
              <w:rPr>
                <w:rFonts w:ascii="仿宋_GB2312" w:eastAsia="仿宋_GB2312" w:hAnsi="Calibri" w:cs="Times New Roman"/>
                <w:kern w:val="0"/>
                <w:sz w:val="28"/>
                <w:szCs w:val="28"/>
              </w:rPr>
            </w:pPr>
          </w:p>
        </w:tc>
        <w:tc>
          <w:tcPr>
            <w:tcW w:w="7269" w:type="dxa"/>
            <w:gridSpan w:val="2"/>
            <w:vAlign w:val="center"/>
          </w:tcPr>
          <w:p w:rsidR="00914DF1" w:rsidRDefault="00914DF1" w:rsidP="00914DF1">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12、图形用户界面的产品外观设计，界面变化状态图逻辑连贯、一一对应，图片名称规范正确</w:t>
            </w:r>
          </w:p>
        </w:tc>
        <w:tc>
          <w:tcPr>
            <w:tcW w:w="866" w:type="dxa"/>
          </w:tcPr>
          <w:p w:rsidR="00914DF1" w:rsidRDefault="00914DF1" w:rsidP="00914DF1">
            <w:pPr>
              <w:rPr>
                <w:rFonts w:ascii="仿宋_GB2312" w:eastAsia="仿宋_GB2312" w:hAnsi="Calibri" w:cs="Times New Roman"/>
                <w:kern w:val="0"/>
                <w:sz w:val="28"/>
                <w:szCs w:val="28"/>
              </w:rPr>
            </w:pPr>
          </w:p>
        </w:tc>
      </w:tr>
      <w:tr w:rsidR="00914DF1">
        <w:trPr>
          <w:trHeight w:val="464"/>
          <w:jc w:val="center"/>
        </w:trPr>
        <w:tc>
          <w:tcPr>
            <w:tcW w:w="783" w:type="dxa"/>
            <w:vMerge w:val="restart"/>
            <w:vAlign w:val="center"/>
          </w:tcPr>
          <w:p w:rsidR="00914DF1" w:rsidRDefault="00914DF1" w:rsidP="00914DF1">
            <w:pPr>
              <w:spacing w:line="44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专利代理委托书</w:t>
            </w:r>
          </w:p>
        </w:tc>
        <w:tc>
          <w:tcPr>
            <w:tcW w:w="7269" w:type="dxa"/>
            <w:gridSpan w:val="2"/>
            <w:vAlign w:val="center"/>
          </w:tcPr>
          <w:p w:rsidR="00914DF1" w:rsidRDefault="00914DF1" w:rsidP="00914DF1">
            <w:pPr>
              <w:adjustRightInd w:val="0"/>
              <w:snapToGrid w:val="0"/>
              <w:spacing w:line="264" w:lineRule="auto"/>
              <w:rPr>
                <w:rFonts w:ascii="仿宋_GB2312" w:eastAsia="仿宋_GB2312" w:hAnsi="Calibri" w:cs="Times New Roman"/>
                <w:strike/>
                <w:kern w:val="0"/>
                <w:sz w:val="28"/>
                <w:szCs w:val="28"/>
              </w:rPr>
            </w:pPr>
            <w:r>
              <w:rPr>
                <w:rFonts w:ascii="仿宋_GB2312" w:eastAsia="仿宋_GB2312" w:hAnsi="Calibri" w:cs="Times New Roman" w:hint="eastAsia"/>
                <w:kern w:val="0"/>
                <w:sz w:val="28"/>
                <w:szCs w:val="28"/>
              </w:rPr>
              <w:t>13、多个委托人时，</w:t>
            </w:r>
            <w:r>
              <w:rPr>
                <w:rFonts w:ascii="仿宋_GB2312" w:eastAsia="仿宋_GB2312" w:hAnsi="Calibri" w:cs="Times New Roman"/>
                <w:kern w:val="0"/>
                <w:sz w:val="28"/>
                <w:szCs w:val="28"/>
              </w:rPr>
              <w:t>委托人应分行填写</w:t>
            </w:r>
          </w:p>
        </w:tc>
        <w:tc>
          <w:tcPr>
            <w:tcW w:w="866" w:type="dxa"/>
          </w:tcPr>
          <w:p w:rsidR="00914DF1" w:rsidRDefault="00914DF1" w:rsidP="00914DF1">
            <w:pPr>
              <w:rPr>
                <w:rFonts w:ascii="仿宋_GB2312" w:eastAsia="仿宋_GB2312" w:hAnsi="Calibri" w:cs="Times New Roman"/>
                <w:kern w:val="0"/>
                <w:sz w:val="28"/>
                <w:szCs w:val="28"/>
              </w:rPr>
            </w:pPr>
          </w:p>
        </w:tc>
      </w:tr>
      <w:tr w:rsidR="00914DF1">
        <w:trPr>
          <w:jc w:val="center"/>
        </w:trPr>
        <w:tc>
          <w:tcPr>
            <w:tcW w:w="783" w:type="dxa"/>
            <w:vMerge/>
            <w:vAlign w:val="center"/>
          </w:tcPr>
          <w:p w:rsidR="00914DF1" w:rsidRDefault="00914DF1" w:rsidP="00914DF1">
            <w:pPr>
              <w:spacing w:line="440" w:lineRule="exact"/>
              <w:jc w:val="center"/>
              <w:rPr>
                <w:rFonts w:ascii="仿宋_GB2312" w:eastAsia="仿宋_GB2312" w:hAnsi="Calibri" w:cs="Times New Roman"/>
                <w:kern w:val="0"/>
                <w:sz w:val="28"/>
                <w:szCs w:val="28"/>
              </w:rPr>
            </w:pPr>
          </w:p>
        </w:tc>
        <w:tc>
          <w:tcPr>
            <w:tcW w:w="7269" w:type="dxa"/>
            <w:gridSpan w:val="2"/>
            <w:vAlign w:val="center"/>
          </w:tcPr>
          <w:p w:rsidR="00914DF1" w:rsidRDefault="00914DF1" w:rsidP="00914DF1">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14、</w:t>
            </w:r>
            <w:r>
              <w:rPr>
                <w:rFonts w:ascii="仿宋" w:eastAsia="仿宋" w:hAnsi="仿宋" w:cs="仿宋" w:hint="eastAsia"/>
                <w:color w:val="000000"/>
                <w:kern w:val="0"/>
                <w:sz w:val="28"/>
                <w:szCs w:val="28"/>
                <w:lang w:bidi="ar"/>
              </w:rPr>
              <w:t>电子形式委托书填写的委托信息应与扫描文件一致，并勾选一致性声明</w:t>
            </w:r>
          </w:p>
        </w:tc>
        <w:tc>
          <w:tcPr>
            <w:tcW w:w="866" w:type="dxa"/>
          </w:tcPr>
          <w:p w:rsidR="00914DF1" w:rsidRDefault="00914DF1" w:rsidP="00914DF1">
            <w:pPr>
              <w:rPr>
                <w:rFonts w:ascii="仿宋_GB2312" w:eastAsia="仿宋_GB2312" w:hAnsi="Calibri" w:cs="Times New Roman"/>
                <w:kern w:val="0"/>
                <w:sz w:val="28"/>
                <w:szCs w:val="28"/>
              </w:rPr>
            </w:pPr>
          </w:p>
        </w:tc>
      </w:tr>
      <w:tr w:rsidR="00914DF1">
        <w:trPr>
          <w:trHeight w:val="960"/>
          <w:jc w:val="center"/>
        </w:trPr>
        <w:tc>
          <w:tcPr>
            <w:tcW w:w="783" w:type="dxa"/>
            <w:vMerge/>
            <w:vAlign w:val="center"/>
          </w:tcPr>
          <w:p w:rsidR="00914DF1" w:rsidRDefault="00914DF1" w:rsidP="00914DF1">
            <w:pPr>
              <w:spacing w:line="440" w:lineRule="exact"/>
              <w:jc w:val="center"/>
              <w:rPr>
                <w:rFonts w:ascii="仿宋_GB2312" w:eastAsia="仿宋_GB2312" w:hAnsi="Calibri" w:cs="Times New Roman"/>
                <w:kern w:val="0"/>
                <w:sz w:val="28"/>
                <w:szCs w:val="28"/>
              </w:rPr>
            </w:pPr>
          </w:p>
        </w:tc>
        <w:tc>
          <w:tcPr>
            <w:tcW w:w="7269" w:type="dxa"/>
            <w:gridSpan w:val="2"/>
            <w:vAlign w:val="center"/>
          </w:tcPr>
          <w:p w:rsidR="00914DF1" w:rsidRDefault="00914DF1" w:rsidP="00914DF1">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sz w:val="28"/>
                <w:szCs w:val="28"/>
                <w:lang w:bidi="ar"/>
              </w:rPr>
              <w:t>15、</w:t>
            </w:r>
            <w:r>
              <w:rPr>
                <w:rFonts w:ascii="仿宋_GB2312" w:eastAsia="仿宋_GB2312" w:hAnsi="Calibri" w:cs="Times New Roman" w:hint="eastAsia"/>
                <w:sz w:val="28"/>
                <w:szCs w:val="28"/>
                <w:lang w:bidi="ar"/>
              </w:rPr>
              <w:t>委托书应加盖申请人单位公章，不得附有其法定代表人的签字或盖章</w:t>
            </w:r>
          </w:p>
        </w:tc>
        <w:tc>
          <w:tcPr>
            <w:tcW w:w="866" w:type="dxa"/>
          </w:tcPr>
          <w:p w:rsidR="00914DF1" w:rsidRDefault="00914DF1" w:rsidP="00914DF1">
            <w:pPr>
              <w:rPr>
                <w:rFonts w:ascii="仿宋_GB2312" w:eastAsia="仿宋_GB2312" w:hAnsi="Calibri" w:cs="Times New Roman"/>
                <w:kern w:val="0"/>
                <w:sz w:val="28"/>
                <w:szCs w:val="28"/>
              </w:rPr>
            </w:pPr>
          </w:p>
        </w:tc>
      </w:tr>
      <w:tr w:rsidR="00914DF1">
        <w:trPr>
          <w:trHeight w:val="1238"/>
          <w:jc w:val="center"/>
        </w:trPr>
        <w:tc>
          <w:tcPr>
            <w:tcW w:w="783" w:type="dxa"/>
            <w:vMerge/>
            <w:vAlign w:val="center"/>
          </w:tcPr>
          <w:p w:rsidR="00914DF1" w:rsidRDefault="00914DF1" w:rsidP="00914DF1">
            <w:pPr>
              <w:spacing w:line="440" w:lineRule="exact"/>
              <w:jc w:val="center"/>
              <w:rPr>
                <w:rFonts w:ascii="仿宋_GB2312" w:eastAsia="仿宋_GB2312" w:hAnsi="Calibri" w:cs="Times New Roman"/>
                <w:kern w:val="0"/>
                <w:sz w:val="28"/>
                <w:szCs w:val="28"/>
              </w:rPr>
            </w:pPr>
          </w:p>
        </w:tc>
        <w:tc>
          <w:tcPr>
            <w:tcW w:w="7269" w:type="dxa"/>
            <w:gridSpan w:val="2"/>
            <w:vAlign w:val="center"/>
          </w:tcPr>
          <w:p w:rsidR="00914DF1" w:rsidRDefault="00914DF1" w:rsidP="00914DF1">
            <w:pPr>
              <w:adjustRightInd w:val="0"/>
              <w:snapToGrid w:val="0"/>
              <w:spacing w:line="264" w:lineRule="auto"/>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w:t>
            </w:r>
            <w:r>
              <w:rPr>
                <w:rFonts w:ascii="仿宋_GB2312" w:eastAsia="仿宋_GB2312" w:hAnsi="Calibri" w:cs="Times New Roman"/>
                <w:kern w:val="0"/>
                <w:sz w:val="28"/>
                <w:szCs w:val="28"/>
              </w:rPr>
              <w:t>6、</w:t>
            </w:r>
            <w:r>
              <w:rPr>
                <w:rFonts w:ascii="仿宋_GB2312" w:eastAsia="仿宋_GB2312" w:hAnsi="Calibri" w:cs="Times New Roman" w:hint="eastAsia"/>
                <w:sz w:val="28"/>
                <w:szCs w:val="28"/>
              </w:rPr>
              <w:t>申请人委托专利代理机构的，应当提交委托书。委托书应当写明委托权限、发明创造名称、专利代理机构名称、专利代理人姓名，并应当与请求书中填写的内容相一致</w:t>
            </w:r>
          </w:p>
        </w:tc>
        <w:tc>
          <w:tcPr>
            <w:tcW w:w="866" w:type="dxa"/>
          </w:tcPr>
          <w:p w:rsidR="00914DF1" w:rsidRDefault="00914DF1" w:rsidP="00914DF1">
            <w:pPr>
              <w:rPr>
                <w:rFonts w:ascii="仿宋_GB2312" w:eastAsia="仿宋_GB2312" w:hAnsi="Calibri" w:cs="Times New Roman"/>
                <w:kern w:val="0"/>
                <w:sz w:val="28"/>
                <w:szCs w:val="28"/>
              </w:rPr>
            </w:pPr>
          </w:p>
        </w:tc>
      </w:tr>
    </w:tbl>
    <w:p w:rsidR="005D5837" w:rsidRDefault="005D5837">
      <w:pPr>
        <w:ind w:right="320"/>
        <w:jc w:val="left"/>
        <w:rPr>
          <w:rFonts w:ascii="仿宋_GB2312" w:eastAsia="仿宋_GB2312"/>
          <w:sz w:val="32"/>
          <w:szCs w:val="32"/>
        </w:rPr>
      </w:pPr>
    </w:p>
    <w:sectPr w:rsidR="005D5837" w:rsidSect="00DB7BF6">
      <w:pgSz w:w="11906" w:h="16838"/>
      <w:pgMar w:top="1644" w:right="1644" w:bottom="1644"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B3B" w:rsidRDefault="00BA0B3B" w:rsidP="004842AD">
      <w:r>
        <w:separator/>
      </w:r>
    </w:p>
  </w:endnote>
  <w:endnote w:type="continuationSeparator" w:id="0">
    <w:p w:rsidR="00BA0B3B" w:rsidRDefault="00BA0B3B" w:rsidP="0048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B3B" w:rsidRDefault="00BA0B3B" w:rsidP="004842AD">
      <w:r>
        <w:separator/>
      </w:r>
    </w:p>
  </w:footnote>
  <w:footnote w:type="continuationSeparator" w:id="0">
    <w:p w:rsidR="00BA0B3B" w:rsidRDefault="00BA0B3B" w:rsidP="00484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WY4NDYyZTUwZDM1MzA5NzViOTFlNTAyOWY5N2IxMDAifQ=="/>
  </w:docVars>
  <w:rsids>
    <w:rsidRoot w:val="00666471"/>
    <w:rsid w:val="9D1DCC80"/>
    <w:rsid w:val="9FDD19E2"/>
    <w:rsid w:val="A9D7D8FB"/>
    <w:rsid w:val="E3FFC315"/>
    <w:rsid w:val="EDFCC134"/>
    <w:rsid w:val="F77E1745"/>
    <w:rsid w:val="F9FA1657"/>
    <w:rsid w:val="FC6D9608"/>
    <w:rsid w:val="FD497566"/>
    <w:rsid w:val="FF7B2E9C"/>
    <w:rsid w:val="00091806"/>
    <w:rsid w:val="000937FE"/>
    <w:rsid w:val="000B1902"/>
    <w:rsid w:val="000B4BC9"/>
    <w:rsid w:val="00156DC2"/>
    <w:rsid w:val="00172AD8"/>
    <w:rsid w:val="00174A42"/>
    <w:rsid w:val="002455B8"/>
    <w:rsid w:val="00270868"/>
    <w:rsid w:val="00337643"/>
    <w:rsid w:val="0035321B"/>
    <w:rsid w:val="003B1392"/>
    <w:rsid w:val="00452F92"/>
    <w:rsid w:val="00464353"/>
    <w:rsid w:val="004842AD"/>
    <w:rsid w:val="004B5505"/>
    <w:rsid w:val="004F291F"/>
    <w:rsid w:val="004F418E"/>
    <w:rsid w:val="00515A5D"/>
    <w:rsid w:val="005225C8"/>
    <w:rsid w:val="0055777A"/>
    <w:rsid w:val="005966EE"/>
    <w:rsid w:val="005B1409"/>
    <w:rsid w:val="005D5837"/>
    <w:rsid w:val="006058C1"/>
    <w:rsid w:val="00666471"/>
    <w:rsid w:val="006C7E04"/>
    <w:rsid w:val="007054B3"/>
    <w:rsid w:val="007227C2"/>
    <w:rsid w:val="00794C13"/>
    <w:rsid w:val="007B4665"/>
    <w:rsid w:val="008521FB"/>
    <w:rsid w:val="00870FD9"/>
    <w:rsid w:val="008D0ECE"/>
    <w:rsid w:val="008D222C"/>
    <w:rsid w:val="008E6500"/>
    <w:rsid w:val="008F6196"/>
    <w:rsid w:val="00914DF1"/>
    <w:rsid w:val="009256C2"/>
    <w:rsid w:val="00935F4F"/>
    <w:rsid w:val="009F70D1"/>
    <w:rsid w:val="00A22B21"/>
    <w:rsid w:val="00A4445D"/>
    <w:rsid w:val="00AA49D3"/>
    <w:rsid w:val="00AA72BD"/>
    <w:rsid w:val="00AE7641"/>
    <w:rsid w:val="00B125BA"/>
    <w:rsid w:val="00B57817"/>
    <w:rsid w:val="00B87F7C"/>
    <w:rsid w:val="00BA0B3B"/>
    <w:rsid w:val="00BA1DB8"/>
    <w:rsid w:val="00BA2471"/>
    <w:rsid w:val="00BB7625"/>
    <w:rsid w:val="00BD198B"/>
    <w:rsid w:val="00BD36D1"/>
    <w:rsid w:val="00BD4EFC"/>
    <w:rsid w:val="00C2285A"/>
    <w:rsid w:val="00C95FBC"/>
    <w:rsid w:val="00CA16A6"/>
    <w:rsid w:val="00CA7D85"/>
    <w:rsid w:val="00D450CD"/>
    <w:rsid w:val="00DB5676"/>
    <w:rsid w:val="00DB7BF6"/>
    <w:rsid w:val="00E04A69"/>
    <w:rsid w:val="00E8639A"/>
    <w:rsid w:val="00EA366A"/>
    <w:rsid w:val="00EA5AEC"/>
    <w:rsid w:val="00EE00DE"/>
    <w:rsid w:val="00F2389C"/>
    <w:rsid w:val="00F731E6"/>
    <w:rsid w:val="00F865B4"/>
    <w:rsid w:val="00FF58EB"/>
    <w:rsid w:val="0B9C13C2"/>
    <w:rsid w:val="14F653B6"/>
    <w:rsid w:val="197B19BC"/>
    <w:rsid w:val="2AEF4B84"/>
    <w:rsid w:val="2F7D7138"/>
    <w:rsid w:val="32EEAC3F"/>
    <w:rsid w:val="377E7BE3"/>
    <w:rsid w:val="3AFF0921"/>
    <w:rsid w:val="3DF6F314"/>
    <w:rsid w:val="3FFF4C48"/>
    <w:rsid w:val="41826CFC"/>
    <w:rsid w:val="46205724"/>
    <w:rsid w:val="6DF71278"/>
    <w:rsid w:val="6EFE6B1A"/>
    <w:rsid w:val="73D9B5EC"/>
    <w:rsid w:val="73E38AC3"/>
    <w:rsid w:val="77FE5FA5"/>
    <w:rsid w:val="783473FA"/>
    <w:rsid w:val="7A800701"/>
    <w:rsid w:val="7D6B536D"/>
    <w:rsid w:val="7D7FCC4C"/>
    <w:rsid w:val="7DFAECCA"/>
    <w:rsid w:val="7F0E722B"/>
    <w:rsid w:val="7F9F533B"/>
    <w:rsid w:val="7FFF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604170"/>
  <w15:docId w15:val="{F8D50D76-3AEC-40F4-8B2A-3B5B22C4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WuJR</dc:creator>
  <cp:lastModifiedBy>西兰花</cp:lastModifiedBy>
  <cp:revision>5</cp:revision>
  <dcterms:created xsi:type="dcterms:W3CDTF">2020-09-30T11:45:00Z</dcterms:created>
  <dcterms:modified xsi:type="dcterms:W3CDTF">2023-02-20T06:51:00Z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57F7C88693CF4EF0A40ABDC80E409BE6</vt:lpwstr>
  </property>
  <property fmtid="{D5CDD505-2E9C-101B-9397-08002B2CF9AE}" pid="4" name="woTemplateTypoMode" linkTarget="0">
    <vt:lpwstr>web</vt:lpwstr>
  </property>
  <property fmtid="{D5CDD505-2E9C-101B-9397-08002B2CF9AE}" pid="5" name="woTemplate" linkTarget="0">
    <vt:i4>1</vt:i4>
  </property>
</Properties>
</file>