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jc w:val="center"/>
        <w:rPr>
          <w:rFonts w:ascii="黑体" w:hAnsi="黑体" w:eastAsia="黑体"/>
          <w:sz w:val="32"/>
        </w:rPr>
      </w:pPr>
      <w:r>
        <w:rPr>
          <w:rFonts w:hint="eastAsia" w:ascii="方正小标宋简体" w:hAnsi="方正小标宋简体" w:eastAsia="方正小标宋简体" w:cs="方正小标宋简体"/>
          <w:sz w:val="32"/>
        </w:rPr>
        <w:t>专利清单</w:t>
      </w:r>
    </w:p>
    <w:tbl>
      <w:tblPr>
        <w:tblStyle w:val="5"/>
        <w:tblW w:w="82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2052"/>
        <w:gridCol w:w="2252"/>
        <w:gridCol w:w="1499"/>
        <w:gridCol w:w="1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方正仿宋简体"/>
                <w:b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黑体" w:hAnsi="黑体" w:eastAsia="黑体" w:cs="方正仿宋简体"/>
                <w:b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方正仿宋简体"/>
                <w:b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黑体" w:hAnsi="黑体" w:eastAsia="黑体" w:cs="方正仿宋简体"/>
                <w:b/>
                <w:kern w:val="0"/>
                <w:sz w:val="24"/>
                <w:szCs w:val="24"/>
                <w:lang w:bidi="ar"/>
              </w:rPr>
              <w:t>发明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 w:cs="方正仿宋简体"/>
                <w:b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黑体" w:hAnsi="黑体" w:eastAsia="黑体" w:cs="方正仿宋简体"/>
                <w:b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方正仿宋简体"/>
                <w:b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黑体" w:hAnsi="黑体" w:eastAsia="黑体" w:cs="方正仿宋简体"/>
                <w:b/>
                <w:kern w:val="0"/>
                <w:sz w:val="24"/>
                <w:szCs w:val="24"/>
                <w:lang w:bidi="ar"/>
              </w:rPr>
              <w:t>与关键技术的对应关系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方正仿宋简体"/>
                <w:b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方正仿宋简体"/>
                <w:b/>
                <w:kern w:val="0"/>
                <w:sz w:val="24"/>
                <w:szCs w:val="24"/>
                <w:lang w:bidi="ar"/>
              </w:rPr>
              <w:t>分类号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 w:cs="方正仿宋简体"/>
                <w:b/>
                <w:kern w:val="0"/>
                <w:sz w:val="24"/>
                <w:szCs w:val="20"/>
                <w:lang w:bidi="ar"/>
              </w:rPr>
            </w:pPr>
            <w:r>
              <w:rPr>
                <w:rFonts w:hint="eastAsia" w:ascii="黑体" w:hAnsi="黑体" w:eastAsia="黑体" w:cs="方正仿宋简体"/>
                <w:b/>
                <w:kern w:val="0"/>
                <w:sz w:val="24"/>
                <w:szCs w:val="24"/>
                <w:lang w:bidi="ar"/>
              </w:rPr>
              <w:t>代理机构</w:t>
            </w:r>
            <w:r>
              <w:rPr>
                <w:rFonts w:hint="eastAsia" w:ascii="黑体" w:hAnsi="黑体" w:eastAsia="黑体" w:cs="方正仿宋简体"/>
                <w:b/>
                <w:kern w:val="0"/>
                <w:sz w:val="22"/>
                <w:szCs w:val="20"/>
                <w:highlight w:val="yellow"/>
                <w:lang w:bidi="ar"/>
              </w:rPr>
              <w:t>（不能超过两家）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8"/>
              </w:rPr>
              <w:t>1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8"/>
              </w:rPr>
              <w:t>XXXX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8"/>
              </w:rPr>
              <w:t>（说明该预审请求文件与批量预审案件相关技术的对应关系）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8"/>
              </w:rPr>
              <w:t>H01L 21/02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8"/>
              </w:rPr>
              <w:t>A代理所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8"/>
              </w:rPr>
              <w:t>2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8"/>
              </w:rPr>
              <w:t>XXXX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8"/>
              </w:rPr>
              <w:t>（说明该预审请求文件与批量预审案件相关技术的对应关系）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8"/>
              </w:rPr>
              <w:t>H01L 21/02</w:t>
            </w: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4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  <w:szCs w:val="28"/>
              </w:rPr>
              <w:t>X代理所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方正仿宋简体" w:eastAsia="方正仿宋简体" w:cs="方正仿宋简体"/>
                <w:kern w:val="0"/>
                <w:sz w:val="22"/>
                <w:szCs w:val="20"/>
                <w:lang w:bidi="ar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方正仿宋简体" w:eastAsia="方正仿宋简体" w:cs="方正仿宋简体"/>
                <w:kern w:val="0"/>
                <w:sz w:val="22"/>
                <w:szCs w:val="20"/>
              </w:rPr>
            </w:pP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方正仿宋简体" w:eastAsia="方正仿宋简体" w:cs="方正仿宋简体"/>
                <w:kern w:val="0"/>
                <w:sz w:val="22"/>
                <w:szCs w:val="20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方正仿宋简体" w:eastAsia="方正仿宋简体" w:cs="方正仿宋简体"/>
                <w:kern w:val="0"/>
                <w:sz w:val="22"/>
                <w:szCs w:val="20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方正仿宋简体" w:eastAsia="方正仿宋简体" w:cs="方正仿宋简体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方正仿宋简体" w:eastAsia="方正仿宋简体" w:cs="方正仿宋简体"/>
                <w:kern w:val="0"/>
                <w:sz w:val="22"/>
                <w:szCs w:val="20"/>
                <w:lang w:bidi="ar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方正仿宋简体" w:eastAsia="方正仿宋简体" w:cs="方正仿宋简体"/>
                <w:kern w:val="0"/>
                <w:sz w:val="22"/>
                <w:szCs w:val="20"/>
              </w:rPr>
            </w:pP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方正仿宋简体" w:eastAsia="方正仿宋简体" w:cs="方正仿宋简体"/>
                <w:kern w:val="0"/>
                <w:sz w:val="22"/>
                <w:szCs w:val="20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方正仿宋简体" w:eastAsia="方正仿宋简体" w:cs="方正仿宋简体"/>
                <w:kern w:val="0"/>
                <w:sz w:val="22"/>
                <w:szCs w:val="20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方正仿宋简体" w:eastAsia="方正仿宋简体" w:cs="方正仿宋简体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方正仿宋简体" w:eastAsia="方正仿宋简体" w:cs="方正仿宋简体"/>
                <w:kern w:val="0"/>
                <w:sz w:val="22"/>
                <w:szCs w:val="20"/>
                <w:lang w:bidi="ar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方正仿宋简体" w:eastAsia="方正仿宋简体" w:cs="方正仿宋简体"/>
                <w:kern w:val="0"/>
                <w:sz w:val="22"/>
                <w:szCs w:val="20"/>
              </w:rPr>
            </w:pP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方正仿宋简体" w:eastAsia="方正仿宋简体" w:cs="方正仿宋简体"/>
                <w:kern w:val="0"/>
                <w:sz w:val="22"/>
                <w:szCs w:val="20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方正仿宋简体" w:eastAsia="方正仿宋简体" w:cs="方正仿宋简体"/>
                <w:kern w:val="0"/>
                <w:sz w:val="22"/>
                <w:szCs w:val="20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方正仿宋简体" w:eastAsia="方正仿宋简体" w:cs="方正仿宋简体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方正仿宋简体" w:eastAsia="方正仿宋简体" w:cs="方正仿宋简体"/>
                <w:kern w:val="0"/>
                <w:sz w:val="22"/>
                <w:szCs w:val="20"/>
                <w:lang w:bidi="ar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方正仿宋简体" w:eastAsia="方正仿宋简体" w:cs="方正仿宋简体"/>
                <w:kern w:val="0"/>
                <w:sz w:val="22"/>
                <w:szCs w:val="20"/>
              </w:rPr>
            </w:pP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方正仿宋简体" w:eastAsia="方正仿宋简体" w:cs="方正仿宋简体"/>
                <w:kern w:val="0"/>
                <w:sz w:val="22"/>
                <w:szCs w:val="20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方正仿宋简体" w:eastAsia="方正仿宋简体" w:cs="方正仿宋简体"/>
                <w:kern w:val="0"/>
                <w:sz w:val="22"/>
                <w:szCs w:val="20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方正仿宋简体" w:eastAsia="方正仿宋简体" w:cs="方正仿宋简体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方正仿宋简体" w:eastAsia="方正仿宋简体" w:cs="方正仿宋简体"/>
                <w:kern w:val="0"/>
                <w:sz w:val="22"/>
                <w:szCs w:val="20"/>
                <w:lang w:bidi="ar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方正仿宋简体" w:eastAsia="方正仿宋简体" w:cs="方正仿宋简体"/>
                <w:kern w:val="0"/>
                <w:sz w:val="22"/>
                <w:szCs w:val="20"/>
              </w:rPr>
            </w:pP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方正仿宋简体" w:eastAsia="方正仿宋简体" w:cs="方正仿宋简体"/>
                <w:kern w:val="0"/>
                <w:sz w:val="22"/>
                <w:szCs w:val="20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方正仿宋简体" w:eastAsia="方正仿宋简体" w:cs="方正仿宋简体"/>
                <w:kern w:val="0"/>
                <w:sz w:val="22"/>
                <w:szCs w:val="20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方正仿宋简体" w:eastAsia="方正仿宋简体" w:cs="方正仿宋简体"/>
                <w:kern w:val="0"/>
                <w:sz w:val="2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方正仿宋简体" w:eastAsia="方正仿宋简体" w:cs="方正仿宋简体"/>
                <w:kern w:val="0"/>
                <w:sz w:val="22"/>
                <w:szCs w:val="20"/>
              </w:rPr>
            </w:pP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方正仿宋简体" w:eastAsia="方正仿宋简体" w:cs="方正仿宋简体"/>
                <w:kern w:val="0"/>
                <w:sz w:val="22"/>
                <w:szCs w:val="20"/>
              </w:rPr>
            </w:pP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方正仿宋简体" w:eastAsia="方正仿宋简体" w:cs="方正仿宋简体"/>
                <w:kern w:val="0"/>
                <w:sz w:val="22"/>
                <w:szCs w:val="20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方正仿宋简体" w:eastAsia="方正仿宋简体" w:cs="方正仿宋简体"/>
                <w:kern w:val="0"/>
                <w:sz w:val="22"/>
                <w:szCs w:val="20"/>
              </w:rPr>
            </w:pPr>
          </w:p>
        </w:tc>
        <w:tc>
          <w:tcPr>
            <w:tcW w:w="1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方正仿宋简体" w:eastAsia="方正仿宋简体" w:cs="方正仿宋简体"/>
                <w:kern w:val="0"/>
                <w:sz w:val="22"/>
                <w:szCs w:val="20"/>
              </w:rPr>
            </w:pPr>
          </w:p>
        </w:tc>
      </w:tr>
    </w:tbl>
    <w:p/>
    <w:p/>
    <w:sectPr>
      <w:pgSz w:w="11906" w:h="16838"/>
      <w:pgMar w:top="1644" w:right="1644" w:bottom="1644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327C909E-D10E-412B-8A0E-45F002281A8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8A6C238-A0E3-403A-8429-B9282A06F4A0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2BF6C2C5-EE2E-4807-A9F0-22D85CC589E0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A8D02F9-4567-420B-AB54-70261F89A59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FhMTgwZGIxYmZmODAzZGQ1OTBjOGY3OTU4Yjk2NTcifQ=="/>
    <w:docVar w:name="KGWebUrl" w:val="http://192.168.100.77:81/weaver/weaver.file.FileDownloadForNews?uuid=7ca2e52d-50f7-4716-8ba0-8f8cdae306b1&amp;fileid=28401&amp;type=document&amp;isofficeview=0"/>
  </w:docVars>
  <w:rsids>
    <w:rsidRoot w:val="00B92766"/>
    <w:rsid w:val="000F32CC"/>
    <w:rsid w:val="003B7A45"/>
    <w:rsid w:val="00B8654D"/>
    <w:rsid w:val="00B92766"/>
    <w:rsid w:val="00D71B50"/>
    <w:rsid w:val="00DB1EF3"/>
    <w:rsid w:val="00EE11D6"/>
    <w:rsid w:val="456F2042"/>
    <w:rsid w:val="4D1F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128</Characters>
  <Lines>1</Lines>
  <Paragraphs>1</Paragraphs>
  <TotalTime>6</TotalTime>
  <ScaleCrop>false</ScaleCrop>
  <LinksUpToDate>false</LinksUpToDate>
  <CharactersWithSpaces>131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2023-03-06T02:54:00Z</dcterms:created>
  <dc:creator>西兰花</dc:creator>
  <cp:lastModifiedBy>吴彬斌</cp:lastModifiedBy>
  <dcterms:modified xsi:type="dcterms:W3CDTF">2023-07-25T07:23:03Z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7EDECDF4596A469B9D01622AE4FEDAE6_13</vt:lpwstr>
  </property>
</Properties>
</file>